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24F6" w14:textId="1E4C9609" w:rsidR="0009560D" w:rsidRPr="00546C74" w:rsidRDefault="00D42C04" w:rsidP="00DF72AA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COMMISSION</w:t>
      </w:r>
      <w:r w:rsidR="00DF72AA" w:rsidRPr="00546C74">
        <w:rPr>
          <w:b/>
          <w:bCs/>
          <w:i/>
          <w:iCs/>
          <w:sz w:val="32"/>
          <w:szCs w:val="32"/>
          <w:u w:val="single"/>
        </w:rPr>
        <w:t xml:space="preserve"> TO STUDY OFFSHORE WIND AND PORT DEVELOPMENT</w:t>
      </w:r>
    </w:p>
    <w:p w14:paraId="24155458" w14:textId="2D67D4FB" w:rsidR="00DF72AA" w:rsidRDefault="00DF72AA" w:rsidP="00DF72AA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AGENDA FOR </w:t>
      </w:r>
      <w:r w:rsidR="003B4822">
        <w:rPr>
          <w:b/>
          <w:bCs/>
          <w:i/>
          <w:iCs/>
          <w:sz w:val="32"/>
          <w:szCs w:val="32"/>
        </w:rPr>
        <w:t>2</w:t>
      </w:r>
      <w:r>
        <w:rPr>
          <w:b/>
          <w:bCs/>
          <w:i/>
          <w:iCs/>
          <w:sz w:val="32"/>
          <w:szCs w:val="32"/>
        </w:rPr>
        <w:t>/</w:t>
      </w:r>
      <w:r w:rsidR="008B4B58">
        <w:rPr>
          <w:b/>
          <w:bCs/>
          <w:i/>
          <w:iCs/>
          <w:sz w:val="32"/>
          <w:szCs w:val="32"/>
        </w:rPr>
        <w:t>2</w:t>
      </w:r>
      <w:r w:rsidR="003B4822">
        <w:rPr>
          <w:b/>
          <w:bCs/>
          <w:i/>
          <w:iCs/>
          <w:sz w:val="32"/>
          <w:szCs w:val="32"/>
        </w:rPr>
        <w:t>3</w:t>
      </w:r>
      <w:r>
        <w:rPr>
          <w:b/>
          <w:bCs/>
          <w:i/>
          <w:iCs/>
          <w:sz w:val="32"/>
          <w:szCs w:val="32"/>
        </w:rPr>
        <w:t>/202</w:t>
      </w:r>
      <w:r w:rsidR="001030E0">
        <w:rPr>
          <w:b/>
          <w:bCs/>
          <w:i/>
          <w:iCs/>
          <w:sz w:val="32"/>
          <w:szCs w:val="32"/>
        </w:rPr>
        <w:t>1</w:t>
      </w:r>
    </w:p>
    <w:p w14:paraId="77385192" w14:textId="29F17E22" w:rsidR="00546C74" w:rsidRDefault="003B4822" w:rsidP="00DF72AA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4</w:t>
      </w:r>
      <w:r w:rsidR="00546C74">
        <w:rPr>
          <w:b/>
          <w:bCs/>
          <w:i/>
          <w:iCs/>
          <w:sz w:val="32"/>
          <w:szCs w:val="32"/>
        </w:rPr>
        <w:t>:00 PM – 5:</w:t>
      </w:r>
      <w:r>
        <w:rPr>
          <w:b/>
          <w:bCs/>
          <w:i/>
          <w:iCs/>
          <w:sz w:val="32"/>
          <w:szCs w:val="32"/>
        </w:rPr>
        <w:t>3</w:t>
      </w:r>
      <w:r w:rsidR="00546C74">
        <w:rPr>
          <w:b/>
          <w:bCs/>
          <w:i/>
          <w:iCs/>
          <w:sz w:val="32"/>
          <w:szCs w:val="32"/>
        </w:rPr>
        <w:t>0 PM</w:t>
      </w:r>
    </w:p>
    <w:p w14:paraId="3BDDD0DA" w14:textId="10CDBC40" w:rsidR="00DF72AA" w:rsidRPr="008E7F0F" w:rsidRDefault="00546C74" w:rsidP="008E7F0F">
      <w:pPr>
        <w:jc w:val="center"/>
        <w:rPr>
          <w:sz w:val="32"/>
          <w:szCs w:val="32"/>
        </w:rPr>
      </w:pPr>
      <w:r>
        <w:rPr>
          <w:sz w:val="32"/>
          <w:szCs w:val="32"/>
        </w:rPr>
        <w:t>Virtual Meeting</w:t>
      </w:r>
    </w:p>
    <w:p w14:paraId="45002A39" w14:textId="683824A4" w:rsidR="001C396A" w:rsidRPr="00DF72AA" w:rsidRDefault="00BC3791" w:rsidP="00B9004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--</w:t>
      </w:r>
      <w:r w:rsidR="00546C74">
        <w:rPr>
          <w:b/>
          <w:bCs/>
          <w:i/>
          <w:iCs/>
          <w:sz w:val="28"/>
          <w:szCs w:val="28"/>
        </w:rPr>
        <w:t>AGENDA</w:t>
      </w:r>
      <w:r w:rsidR="001C396A">
        <w:rPr>
          <w:b/>
          <w:bCs/>
          <w:i/>
          <w:iCs/>
          <w:sz w:val="28"/>
          <w:szCs w:val="28"/>
        </w:rPr>
        <w:t>—</w:t>
      </w:r>
    </w:p>
    <w:p w14:paraId="5D3857D2" w14:textId="6517C09B" w:rsidR="00546C74" w:rsidRPr="00546C74" w:rsidRDefault="00546C74" w:rsidP="00BC379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46C74">
        <w:rPr>
          <w:sz w:val="28"/>
          <w:szCs w:val="28"/>
        </w:rPr>
        <w:t xml:space="preserve">Call to </w:t>
      </w:r>
      <w:r w:rsidR="00BC3791" w:rsidRPr="00BC3791">
        <w:rPr>
          <w:sz w:val="28"/>
          <w:szCs w:val="28"/>
        </w:rPr>
        <w:t>O</w:t>
      </w:r>
      <w:r w:rsidRPr="00546C74">
        <w:rPr>
          <w:sz w:val="28"/>
          <w:szCs w:val="28"/>
        </w:rPr>
        <w:t>rder</w:t>
      </w:r>
    </w:p>
    <w:p w14:paraId="558DF020" w14:textId="5328FFA6" w:rsidR="00546C74" w:rsidRPr="00546C74" w:rsidRDefault="00546C74" w:rsidP="00BC379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46C74">
        <w:rPr>
          <w:sz w:val="28"/>
          <w:szCs w:val="28"/>
        </w:rPr>
        <w:t xml:space="preserve">Public </w:t>
      </w:r>
      <w:r w:rsidR="00BC3791" w:rsidRPr="00BC3791">
        <w:rPr>
          <w:sz w:val="28"/>
          <w:szCs w:val="28"/>
        </w:rPr>
        <w:t>R</w:t>
      </w:r>
      <w:r w:rsidRPr="00546C74">
        <w:rPr>
          <w:sz w:val="28"/>
          <w:szCs w:val="28"/>
        </w:rPr>
        <w:t xml:space="preserve">ight to </w:t>
      </w:r>
      <w:r w:rsidR="00BC3791" w:rsidRPr="00BC3791">
        <w:rPr>
          <w:sz w:val="28"/>
          <w:szCs w:val="28"/>
        </w:rPr>
        <w:t>K</w:t>
      </w:r>
      <w:r w:rsidRPr="00546C74">
        <w:rPr>
          <w:sz w:val="28"/>
          <w:szCs w:val="28"/>
        </w:rPr>
        <w:t>now</w:t>
      </w:r>
    </w:p>
    <w:p w14:paraId="4141D77D" w14:textId="5EFC5555" w:rsidR="00546C74" w:rsidRPr="00546C74" w:rsidRDefault="00546C74" w:rsidP="00BC379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46C74">
        <w:rPr>
          <w:sz w:val="28"/>
          <w:szCs w:val="28"/>
        </w:rPr>
        <w:t xml:space="preserve">Roll </w:t>
      </w:r>
      <w:r w:rsidR="00BC3791" w:rsidRPr="00BC3791">
        <w:rPr>
          <w:sz w:val="28"/>
          <w:szCs w:val="28"/>
        </w:rPr>
        <w:t>C</w:t>
      </w:r>
      <w:r w:rsidRPr="00546C74">
        <w:rPr>
          <w:sz w:val="28"/>
          <w:szCs w:val="28"/>
        </w:rPr>
        <w:t>all</w:t>
      </w:r>
    </w:p>
    <w:p w14:paraId="64BA9FB9" w14:textId="4560CDC3" w:rsidR="008E7F0F" w:rsidRDefault="00546C74" w:rsidP="001030E0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46C74">
        <w:rPr>
          <w:sz w:val="28"/>
          <w:szCs w:val="28"/>
        </w:rPr>
        <w:t>Approv</w:t>
      </w:r>
      <w:r w:rsidRPr="00BC3791">
        <w:rPr>
          <w:sz w:val="28"/>
          <w:szCs w:val="28"/>
        </w:rPr>
        <w:t>al of</w:t>
      </w:r>
      <w:r w:rsidRPr="00546C74">
        <w:rPr>
          <w:sz w:val="28"/>
          <w:szCs w:val="28"/>
        </w:rPr>
        <w:t xml:space="preserve"> </w:t>
      </w:r>
      <w:r w:rsidR="00BC3791" w:rsidRPr="00BC3791">
        <w:rPr>
          <w:sz w:val="28"/>
          <w:szCs w:val="28"/>
        </w:rPr>
        <w:t>M</w:t>
      </w:r>
      <w:r w:rsidRPr="00546C74">
        <w:rPr>
          <w:sz w:val="28"/>
          <w:szCs w:val="28"/>
        </w:rPr>
        <w:t>inutes</w:t>
      </w:r>
    </w:p>
    <w:p w14:paraId="65542D5A" w14:textId="49AEFAB4" w:rsidR="00546C74" w:rsidRPr="00BC3791" w:rsidRDefault="00546C74" w:rsidP="001030E0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46C74">
        <w:rPr>
          <w:sz w:val="28"/>
          <w:szCs w:val="28"/>
        </w:rPr>
        <w:t>Presentation</w:t>
      </w:r>
      <w:r w:rsidR="00BC3791" w:rsidRPr="00BC3791">
        <w:rPr>
          <w:sz w:val="28"/>
          <w:szCs w:val="28"/>
        </w:rPr>
        <w:t>:</w:t>
      </w:r>
    </w:p>
    <w:p w14:paraId="1F280245" w14:textId="4BFD60B6" w:rsidR="0046050C" w:rsidRDefault="00546C74" w:rsidP="001030E0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BC3791">
        <w:rPr>
          <w:sz w:val="28"/>
          <w:szCs w:val="28"/>
        </w:rPr>
        <w:t xml:space="preserve">Presentation </w:t>
      </w:r>
      <w:r w:rsidR="00BC3791" w:rsidRPr="00BC3791">
        <w:rPr>
          <w:sz w:val="28"/>
          <w:szCs w:val="28"/>
        </w:rPr>
        <w:t>F</w:t>
      </w:r>
      <w:r w:rsidRPr="00BC3791">
        <w:rPr>
          <w:sz w:val="28"/>
          <w:szCs w:val="28"/>
        </w:rPr>
        <w:t xml:space="preserve">ocus </w:t>
      </w:r>
      <w:r w:rsidR="00BC3791" w:rsidRPr="00BC3791">
        <w:rPr>
          <w:sz w:val="28"/>
          <w:szCs w:val="28"/>
        </w:rPr>
        <w:t>Area:</w:t>
      </w:r>
      <w:r w:rsidR="001030E0">
        <w:rPr>
          <w:sz w:val="28"/>
          <w:szCs w:val="28"/>
        </w:rPr>
        <w:t xml:space="preserve"> </w:t>
      </w:r>
      <w:r w:rsidR="003B4822">
        <w:rPr>
          <w:sz w:val="28"/>
          <w:szCs w:val="28"/>
        </w:rPr>
        <w:t>Gulf of Maine Fisheries</w:t>
      </w:r>
      <w:r w:rsidR="00EB5A14">
        <w:rPr>
          <w:sz w:val="28"/>
          <w:szCs w:val="28"/>
        </w:rPr>
        <w:t xml:space="preserve">, Siting, and </w:t>
      </w:r>
      <w:r w:rsidR="005352A3">
        <w:rPr>
          <w:sz w:val="28"/>
          <w:szCs w:val="28"/>
        </w:rPr>
        <w:t>Permitting</w:t>
      </w:r>
    </w:p>
    <w:p w14:paraId="018D5D9B" w14:textId="036EDC04" w:rsidR="009D424A" w:rsidRPr="009D424A" w:rsidRDefault="009D424A" w:rsidP="009D424A">
      <w:pPr>
        <w:pStyle w:val="ListParagraph"/>
        <w:numPr>
          <w:ilvl w:val="2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Ted </w:t>
      </w:r>
      <w:proofErr w:type="spellStart"/>
      <w:r>
        <w:rPr>
          <w:sz w:val="28"/>
          <w:szCs w:val="28"/>
        </w:rPr>
        <w:t>Diers</w:t>
      </w:r>
      <w:proofErr w:type="spellEnd"/>
      <w:r>
        <w:rPr>
          <w:sz w:val="28"/>
          <w:szCs w:val="28"/>
        </w:rPr>
        <w:t xml:space="preserve">, Administrator, </w:t>
      </w:r>
      <w:r w:rsidRPr="009D424A">
        <w:rPr>
          <w:sz w:val="28"/>
          <w:szCs w:val="28"/>
        </w:rPr>
        <w:t>Watershed Management Bureau, Water Division, NHDES</w:t>
      </w:r>
    </w:p>
    <w:p w14:paraId="68A55A75" w14:textId="3AFC7125" w:rsidR="005352A3" w:rsidRPr="009D424A" w:rsidRDefault="005352A3" w:rsidP="009D424A">
      <w:pPr>
        <w:pStyle w:val="ListParagraph"/>
        <w:numPr>
          <w:ilvl w:val="2"/>
          <w:numId w:val="5"/>
        </w:numPr>
        <w:spacing w:line="276" w:lineRule="auto"/>
        <w:rPr>
          <w:sz w:val="28"/>
          <w:szCs w:val="28"/>
        </w:rPr>
      </w:pPr>
      <w:r w:rsidRPr="005352A3">
        <w:rPr>
          <w:sz w:val="28"/>
          <w:szCs w:val="28"/>
        </w:rPr>
        <w:t xml:space="preserve">Nick </w:t>
      </w:r>
      <w:r w:rsidR="009D424A">
        <w:rPr>
          <w:sz w:val="28"/>
          <w:szCs w:val="28"/>
        </w:rPr>
        <w:t>Napoli,</w:t>
      </w:r>
      <w:r w:rsidRPr="005352A3">
        <w:rPr>
          <w:sz w:val="28"/>
          <w:szCs w:val="28"/>
        </w:rPr>
        <w:t xml:space="preserve"> Ocean Planning Director</w:t>
      </w:r>
      <w:r w:rsidR="009D424A">
        <w:rPr>
          <w:sz w:val="28"/>
          <w:szCs w:val="28"/>
        </w:rPr>
        <w:t>,</w:t>
      </w:r>
      <w:r w:rsidRPr="005352A3">
        <w:rPr>
          <w:sz w:val="28"/>
          <w:szCs w:val="28"/>
        </w:rPr>
        <w:t xml:space="preserve"> Northeast Regional Ocean Council</w:t>
      </w:r>
    </w:p>
    <w:p w14:paraId="2A8C39A9" w14:textId="7B0DAB3C" w:rsidR="005352A3" w:rsidRDefault="005352A3" w:rsidP="005352A3">
      <w:pPr>
        <w:pStyle w:val="ListParagraph"/>
        <w:numPr>
          <w:ilvl w:val="2"/>
          <w:numId w:val="5"/>
        </w:numPr>
        <w:spacing w:line="276" w:lineRule="auto"/>
        <w:rPr>
          <w:sz w:val="28"/>
          <w:szCs w:val="28"/>
        </w:rPr>
      </w:pPr>
      <w:r w:rsidRPr="005352A3">
        <w:rPr>
          <w:sz w:val="28"/>
          <w:szCs w:val="28"/>
        </w:rPr>
        <w:t xml:space="preserve">Emily </w:t>
      </w:r>
      <w:proofErr w:type="spellStart"/>
      <w:r w:rsidR="009D424A">
        <w:rPr>
          <w:sz w:val="28"/>
          <w:szCs w:val="28"/>
        </w:rPr>
        <w:t>Shumchenia</w:t>
      </w:r>
      <w:proofErr w:type="spellEnd"/>
      <w:r w:rsidR="009D424A">
        <w:rPr>
          <w:sz w:val="28"/>
          <w:szCs w:val="28"/>
        </w:rPr>
        <w:t>,</w:t>
      </w:r>
      <w:r w:rsidRPr="005352A3">
        <w:rPr>
          <w:sz w:val="28"/>
          <w:szCs w:val="28"/>
        </w:rPr>
        <w:t xml:space="preserve"> Ocean Data Scientist</w:t>
      </w:r>
      <w:r w:rsidR="009D424A">
        <w:rPr>
          <w:sz w:val="28"/>
          <w:szCs w:val="28"/>
        </w:rPr>
        <w:t>,</w:t>
      </w:r>
      <w:r w:rsidRPr="005352A3">
        <w:rPr>
          <w:sz w:val="28"/>
          <w:szCs w:val="28"/>
        </w:rPr>
        <w:t xml:space="preserve"> Northeast Regional Ocean Council</w:t>
      </w:r>
    </w:p>
    <w:p w14:paraId="445E7C56" w14:textId="566F1847" w:rsidR="009D424A" w:rsidRDefault="009D424A" w:rsidP="009D424A">
      <w:pPr>
        <w:pStyle w:val="ListParagraph"/>
        <w:numPr>
          <w:ilvl w:val="2"/>
          <w:numId w:val="5"/>
        </w:numPr>
        <w:spacing w:line="276" w:lineRule="auto"/>
        <w:rPr>
          <w:sz w:val="28"/>
          <w:szCs w:val="28"/>
        </w:rPr>
      </w:pPr>
      <w:r w:rsidRPr="009D424A">
        <w:rPr>
          <w:sz w:val="28"/>
          <w:szCs w:val="28"/>
        </w:rPr>
        <w:t>Cheri Patterson</w:t>
      </w:r>
      <w:r>
        <w:rPr>
          <w:sz w:val="28"/>
          <w:szCs w:val="28"/>
        </w:rPr>
        <w:t xml:space="preserve">, </w:t>
      </w:r>
      <w:r w:rsidRPr="009D424A">
        <w:rPr>
          <w:sz w:val="28"/>
          <w:szCs w:val="28"/>
        </w:rPr>
        <w:t>Chief, Marine Division</w:t>
      </w:r>
      <w:r>
        <w:rPr>
          <w:sz w:val="28"/>
          <w:szCs w:val="28"/>
        </w:rPr>
        <w:t xml:space="preserve">, </w:t>
      </w:r>
      <w:r w:rsidRPr="009D424A">
        <w:rPr>
          <w:sz w:val="28"/>
          <w:szCs w:val="28"/>
        </w:rPr>
        <w:t>NH Fish and Game Department</w:t>
      </w:r>
    </w:p>
    <w:p w14:paraId="7F0342D1" w14:textId="0DAABA8B" w:rsidR="009D424A" w:rsidRPr="009D424A" w:rsidRDefault="009D424A" w:rsidP="009D424A">
      <w:pPr>
        <w:pStyle w:val="ListParagraph"/>
        <w:numPr>
          <w:ilvl w:val="2"/>
          <w:numId w:val="5"/>
        </w:numPr>
        <w:spacing w:line="276" w:lineRule="auto"/>
        <w:rPr>
          <w:sz w:val="28"/>
          <w:szCs w:val="28"/>
        </w:rPr>
      </w:pPr>
      <w:r w:rsidRPr="009D424A">
        <w:rPr>
          <w:sz w:val="28"/>
          <w:szCs w:val="28"/>
        </w:rPr>
        <w:t>Michelle Bachman</w:t>
      </w:r>
      <w:r>
        <w:rPr>
          <w:sz w:val="28"/>
          <w:szCs w:val="28"/>
        </w:rPr>
        <w:t xml:space="preserve">, </w:t>
      </w:r>
      <w:r w:rsidRPr="009D424A">
        <w:rPr>
          <w:sz w:val="28"/>
          <w:szCs w:val="28"/>
        </w:rPr>
        <w:t>Fishery Analyst for Habitat (lead)</w:t>
      </w:r>
      <w:r>
        <w:rPr>
          <w:sz w:val="28"/>
          <w:szCs w:val="28"/>
        </w:rPr>
        <w:t>, New England Fishery Management Council (NEFMC)</w:t>
      </w:r>
    </w:p>
    <w:p w14:paraId="7FC7689A" w14:textId="68C72C33" w:rsidR="009D424A" w:rsidRPr="009D424A" w:rsidRDefault="009D424A" w:rsidP="009D424A">
      <w:pPr>
        <w:pStyle w:val="ListParagraph"/>
        <w:numPr>
          <w:ilvl w:val="2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Representative, </w:t>
      </w:r>
      <w:r w:rsidRPr="001030E0">
        <w:rPr>
          <w:sz w:val="28"/>
          <w:szCs w:val="28"/>
        </w:rPr>
        <w:t>Bureau of Ocean Energy Management </w:t>
      </w:r>
      <w:r>
        <w:rPr>
          <w:sz w:val="28"/>
          <w:szCs w:val="28"/>
        </w:rPr>
        <w:t>(BOEM), Dept. of Interior</w:t>
      </w:r>
    </w:p>
    <w:p w14:paraId="123147E1" w14:textId="77777777" w:rsidR="0046050C" w:rsidRPr="0046050C" w:rsidRDefault="0046050C" w:rsidP="0046050C">
      <w:pPr>
        <w:pStyle w:val="ListParagraph"/>
        <w:ind w:left="2160"/>
        <w:rPr>
          <w:sz w:val="28"/>
          <w:szCs w:val="28"/>
        </w:rPr>
      </w:pPr>
    </w:p>
    <w:p w14:paraId="184A8DA0" w14:textId="77777777" w:rsidR="00BC3791" w:rsidRPr="00BC3791" w:rsidRDefault="00546C74" w:rsidP="00BC379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C3791">
        <w:rPr>
          <w:sz w:val="28"/>
          <w:szCs w:val="28"/>
        </w:rPr>
        <w:t xml:space="preserve">Presentation Discussion </w:t>
      </w:r>
    </w:p>
    <w:p w14:paraId="695CD466" w14:textId="77777777" w:rsidR="00546C74" w:rsidRPr="00546C74" w:rsidRDefault="00546C74" w:rsidP="00BC379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46C74">
        <w:rPr>
          <w:sz w:val="28"/>
          <w:szCs w:val="28"/>
        </w:rPr>
        <w:t xml:space="preserve">Announcements/Other Business </w:t>
      </w:r>
    </w:p>
    <w:p w14:paraId="3BAA5B4E" w14:textId="77777777" w:rsidR="00546C74" w:rsidRPr="00BC3791" w:rsidRDefault="00DF72AA" w:rsidP="00BC379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C3791">
        <w:rPr>
          <w:sz w:val="28"/>
          <w:szCs w:val="28"/>
        </w:rPr>
        <w:t>Public Comment</w:t>
      </w:r>
    </w:p>
    <w:p w14:paraId="348D5C17" w14:textId="21D0896E" w:rsidR="00B90045" w:rsidRPr="004D5928" w:rsidRDefault="008B4B58" w:rsidP="00FB676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72AA" w:rsidRPr="00BC3791">
        <w:rPr>
          <w:sz w:val="28"/>
          <w:szCs w:val="28"/>
        </w:rPr>
        <w:t>Adjournment</w:t>
      </w:r>
    </w:p>
    <w:sectPr w:rsidR="00B90045" w:rsidRPr="004D5928" w:rsidSect="008E7F0F">
      <w:footerReference w:type="default" r:id="rId7"/>
      <w:pgSz w:w="12240" w:h="15840"/>
      <w:pgMar w:top="83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048C5" w14:textId="77777777" w:rsidR="00FA31E7" w:rsidRDefault="00FA31E7" w:rsidP="00B90045">
      <w:pPr>
        <w:spacing w:after="0" w:line="240" w:lineRule="auto"/>
      </w:pPr>
      <w:r>
        <w:separator/>
      </w:r>
    </w:p>
  </w:endnote>
  <w:endnote w:type="continuationSeparator" w:id="0">
    <w:p w14:paraId="3BBA28D4" w14:textId="77777777" w:rsidR="00FA31E7" w:rsidRDefault="00FA31E7" w:rsidP="00B9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5B6E6" w14:textId="5629604D" w:rsidR="00B90045" w:rsidRPr="00B90045" w:rsidRDefault="00B90045" w:rsidP="00B90045">
    <w:pPr>
      <w:pStyle w:val="Footer"/>
      <w:tabs>
        <w:tab w:val="clear" w:pos="4680"/>
        <w:tab w:val="clear" w:pos="9360"/>
        <w:tab w:val="left" w:pos="3810"/>
      </w:tabs>
      <w:rPr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A6195" w14:textId="77777777" w:rsidR="00FA31E7" w:rsidRDefault="00FA31E7" w:rsidP="00B90045">
      <w:pPr>
        <w:spacing w:after="0" w:line="240" w:lineRule="auto"/>
      </w:pPr>
      <w:r>
        <w:separator/>
      </w:r>
    </w:p>
  </w:footnote>
  <w:footnote w:type="continuationSeparator" w:id="0">
    <w:p w14:paraId="7881170E" w14:textId="77777777" w:rsidR="00FA31E7" w:rsidRDefault="00FA31E7" w:rsidP="00B90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56509"/>
    <w:multiLevelType w:val="hybridMultilevel"/>
    <w:tmpl w:val="C99E2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46AE3"/>
    <w:multiLevelType w:val="hybridMultilevel"/>
    <w:tmpl w:val="B1A8E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31BDB"/>
    <w:multiLevelType w:val="hybridMultilevel"/>
    <w:tmpl w:val="9C78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849C8"/>
    <w:multiLevelType w:val="hybridMultilevel"/>
    <w:tmpl w:val="5A0C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C05BE"/>
    <w:multiLevelType w:val="hybridMultilevel"/>
    <w:tmpl w:val="08DC4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AA"/>
    <w:rsid w:val="0009560D"/>
    <w:rsid w:val="001030E0"/>
    <w:rsid w:val="001C396A"/>
    <w:rsid w:val="001C4352"/>
    <w:rsid w:val="00352E84"/>
    <w:rsid w:val="003B4822"/>
    <w:rsid w:val="0046050C"/>
    <w:rsid w:val="004D5928"/>
    <w:rsid w:val="005315FC"/>
    <w:rsid w:val="005352A3"/>
    <w:rsid w:val="00546C74"/>
    <w:rsid w:val="0055587C"/>
    <w:rsid w:val="006C543D"/>
    <w:rsid w:val="00713690"/>
    <w:rsid w:val="00720FC9"/>
    <w:rsid w:val="008B4B58"/>
    <w:rsid w:val="008E7F0F"/>
    <w:rsid w:val="009D424A"/>
    <w:rsid w:val="00B5736B"/>
    <w:rsid w:val="00B90045"/>
    <w:rsid w:val="00BC3791"/>
    <w:rsid w:val="00C94E4E"/>
    <w:rsid w:val="00D42C04"/>
    <w:rsid w:val="00DF72AA"/>
    <w:rsid w:val="00EB5A14"/>
    <w:rsid w:val="00F05DD1"/>
    <w:rsid w:val="00FA31E7"/>
    <w:rsid w:val="00F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AD52"/>
  <w15:chartTrackingRefBased/>
  <w15:docId w15:val="{20428E75-DCDA-4F60-94E5-70F1BC63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45"/>
  </w:style>
  <w:style w:type="paragraph" w:styleId="Footer">
    <w:name w:val="footer"/>
    <w:basedOn w:val="Normal"/>
    <w:link w:val="FooterChar"/>
    <w:uiPriority w:val="99"/>
    <w:unhideWhenUsed/>
    <w:rsid w:val="00B9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45"/>
  </w:style>
  <w:style w:type="paragraph" w:styleId="BalloonText">
    <w:name w:val="Balloon Text"/>
    <w:basedOn w:val="Normal"/>
    <w:link w:val="BalloonTextChar"/>
    <w:uiPriority w:val="99"/>
    <w:semiHidden/>
    <w:unhideWhenUsed/>
    <w:rsid w:val="008E7F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0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030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2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Gallagher</dc:creator>
  <cp:keywords/>
  <dc:description/>
  <cp:lastModifiedBy>Mike Behrmann</cp:lastModifiedBy>
  <cp:revision>3</cp:revision>
  <dcterms:created xsi:type="dcterms:W3CDTF">2021-02-19T18:42:00Z</dcterms:created>
  <dcterms:modified xsi:type="dcterms:W3CDTF">2021-02-19T18:42:00Z</dcterms:modified>
</cp:coreProperties>
</file>