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F22D" w14:textId="663EFB6D" w:rsidR="00D877AB" w:rsidRPr="005C6BF7" w:rsidRDefault="00D877AB" w:rsidP="009B06B2">
      <w:pPr>
        <w:ind w:left="360"/>
        <w:contextualSpacing/>
        <w:jc w:val="center"/>
        <w:rPr>
          <w:rFonts w:ascii="Arial" w:hAnsi="Arial" w:cs="Arial"/>
          <w:b/>
          <w:bCs/>
          <w:iCs/>
        </w:rPr>
      </w:pPr>
      <w:r w:rsidRPr="005C6BF7">
        <w:rPr>
          <w:rFonts w:ascii="Arial" w:hAnsi="Arial" w:cs="Arial"/>
          <w:b/>
          <w:bCs/>
          <w:iCs/>
        </w:rPr>
        <w:t>COMMI</w:t>
      </w:r>
      <w:r w:rsidR="00934F11" w:rsidRPr="005C6BF7">
        <w:rPr>
          <w:rFonts w:ascii="Arial" w:hAnsi="Arial" w:cs="Arial"/>
          <w:b/>
          <w:bCs/>
          <w:iCs/>
        </w:rPr>
        <w:t>SSION</w:t>
      </w:r>
      <w:r w:rsidR="003B53DD">
        <w:rPr>
          <w:rFonts w:ascii="Arial" w:hAnsi="Arial" w:cs="Arial"/>
          <w:b/>
          <w:bCs/>
          <w:iCs/>
        </w:rPr>
        <w:t xml:space="preserve"> </w:t>
      </w:r>
      <w:r w:rsidRPr="005C6BF7">
        <w:rPr>
          <w:rFonts w:ascii="Arial" w:hAnsi="Arial" w:cs="Arial"/>
          <w:b/>
          <w:bCs/>
          <w:iCs/>
        </w:rPr>
        <w:t>TO</w:t>
      </w:r>
      <w:r w:rsidR="003B53DD">
        <w:rPr>
          <w:rFonts w:ascii="Arial" w:hAnsi="Arial" w:cs="Arial"/>
          <w:b/>
          <w:bCs/>
          <w:iCs/>
        </w:rPr>
        <w:t xml:space="preserve"> </w:t>
      </w:r>
      <w:r w:rsidRPr="005C6BF7">
        <w:rPr>
          <w:rFonts w:ascii="Arial" w:hAnsi="Arial" w:cs="Arial"/>
          <w:b/>
          <w:bCs/>
          <w:iCs/>
        </w:rPr>
        <w:t>STUDY</w:t>
      </w:r>
      <w:r w:rsidR="003B53DD">
        <w:rPr>
          <w:rFonts w:ascii="Arial" w:hAnsi="Arial" w:cs="Arial"/>
          <w:b/>
          <w:bCs/>
          <w:iCs/>
        </w:rPr>
        <w:t xml:space="preserve"> </w:t>
      </w:r>
      <w:r w:rsidRPr="005C6BF7">
        <w:rPr>
          <w:rFonts w:ascii="Arial" w:hAnsi="Arial" w:cs="Arial"/>
          <w:b/>
          <w:bCs/>
          <w:iCs/>
        </w:rPr>
        <w:t>OFFSHORE</w:t>
      </w:r>
      <w:r w:rsidR="003B53DD">
        <w:rPr>
          <w:rFonts w:ascii="Arial" w:hAnsi="Arial" w:cs="Arial"/>
          <w:b/>
          <w:bCs/>
          <w:iCs/>
        </w:rPr>
        <w:t xml:space="preserve"> </w:t>
      </w:r>
      <w:r w:rsidRPr="005C6BF7">
        <w:rPr>
          <w:rFonts w:ascii="Arial" w:hAnsi="Arial" w:cs="Arial"/>
          <w:b/>
          <w:bCs/>
          <w:iCs/>
        </w:rPr>
        <w:t>WIND</w:t>
      </w:r>
      <w:r w:rsidR="003B53DD">
        <w:rPr>
          <w:rFonts w:ascii="Arial" w:hAnsi="Arial" w:cs="Arial"/>
          <w:b/>
          <w:bCs/>
          <w:iCs/>
        </w:rPr>
        <w:t xml:space="preserve"> </w:t>
      </w:r>
      <w:r w:rsidRPr="005C6BF7">
        <w:rPr>
          <w:rFonts w:ascii="Arial" w:hAnsi="Arial" w:cs="Arial"/>
          <w:b/>
          <w:bCs/>
          <w:iCs/>
        </w:rPr>
        <w:t>AND</w:t>
      </w:r>
      <w:r w:rsidR="003B53DD">
        <w:rPr>
          <w:rFonts w:ascii="Arial" w:hAnsi="Arial" w:cs="Arial"/>
          <w:b/>
          <w:bCs/>
          <w:iCs/>
        </w:rPr>
        <w:t xml:space="preserve"> </w:t>
      </w:r>
      <w:r w:rsidRPr="005C6BF7">
        <w:rPr>
          <w:rFonts w:ascii="Arial" w:hAnsi="Arial" w:cs="Arial"/>
          <w:b/>
          <w:bCs/>
          <w:iCs/>
        </w:rPr>
        <w:t>PORT</w:t>
      </w:r>
      <w:r w:rsidR="003B53DD">
        <w:rPr>
          <w:rFonts w:ascii="Arial" w:hAnsi="Arial" w:cs="Arial"/>
          <w:b/>
          <w:bCs/>
          <w:iCs/>
        </w:rPr>
        <w:t xml:space="preserve"> </w:t>
      </w:r>
      <w:r w:rsidRPr="005C6BF7">
        <w:rPr>
          <w:rFonts w:ascii="Arial" w:hAnsi="Arial" w:cs="Arial"/>
          <w:b/>
          <w:bCs/>
          <w:iCs/>
        </w:rPr>
        <w:t>DEVELOPMENT</w:t>
      </w:r>
    </w:p>
    <w:p w14:paraId="32FD9FC9" w14:textId="612BA37E" w:rsidR="00D877AB" w:rsidRPr="005C6BF7" w:rsidRDefault="00D877AB" w:rsidP="009B06B2">
      <w:pPr>
        <w:ind w:left="360"/>
        <w:contextualSpacing/>
        <w:jc w:val="center"/>
        <w:rPr>
          <w:rFonts w:ascii="Arial" w:hAnsi="Arial" w:cs="Arial"/>
          <w:b/>
          <w:bCs/>
          <w:iCs/>
        </w:rPr>
      </w:pPr>
      <w:r w:rsidRPr="005C6BF7">
        <w:rPr>
          <w:rFonts w:ascii="Arial" w:hAnsi="Arial" w:cs="Arial"/>
          <w:b/>
          <w:bCs/>
          <w:iCs/>
        </w:rPr>
        <w:t>MINUTES</w:t>
      </w:r>
      <w:r w:rsidR="003B53DD">
        <w:rPr>
          <w:rFonts w:ascii="Arial" w:hAnsi="Arial" w:cs="Arial"/>
          <w:b/>
          <w:bCs/>
          <w:iCs/>
        </w:rPr>
        <w:t xml:space="preserve"> </w:t>
      </w:r>
      <w:r w:rsidRPr="005C6BF7">
        <w:rPr>
          <w:rFonts w:ascii="Arial" w:hAnsi="Arial" w:cs="Arial"/>
          <w:b/>
          <w:bCs/>
          <w:iCs/>
        </w:rPr>
        <w:t>–</w:t>
      </w:r>
      <w:r w:rsidR="003B53DD">
        <w:rPr>
          <w:rFonts w:ascii="Arial" w:hAnsi="Arial" w:cs="Arial"/>
          <w:b/>
          <w:bCs/>
          <w:iCs/>
        </w:rPr>
        <w:t xml:space="preserve"> </w:t>
      </w:r>
      <w:r w:rsidR="003D09DF" w:rsidRPr="005C6BF7">
        <w:rPr>
          <w:rFonts w:ascii="Arial" w:hAnsi="Arial" w:cs="Arial"/>
          <w:b/>
          <w:bCs/>
          <w:iCs/>
        </w:rPr>
        <w:t>Nov.</w:t>
      </w:r>
      <w:r w:rsidR="003B53DD">
        <w:rPr>
          <w:rFonts w:ascii="Arial" w:hAnsi="Arial" w:cs="Arial"/>
          <w:b/>
          <w:bCs/>
          <w:iCs/>
        </w:rPr>
        <w:t xml:space="preserve"> </w:t>
      </w:r>
      <w:r w:rsidR="003D09DF" w:rsidRPr="005C6BF7">
        <w:rPr>
          <w:rFonts w:ascii="Arial" w:hAnsi="Arial" w:cs="Arial"/>
          <w:b/>
          <w:bCs/>
          <w:iCs/>
        </w:rPr>
        <w:t>16</w:t>
      </w:r>
      <w:r w:rsidRPr="005C6BF7">
        <w:rPr>
          <w:rFonts w:ascii="Arial" w:hAnsi="Arial" w:cs="Arial"/>
          <w:b/>
          <w:bCs/>
          <w:iCs/>
        </w:rPr>
        <w:t>,</w:t>
      </w:r>
      <w:r w:rsidR="003B53DD">
        <w:rPr>
          <w:rFonts w:ascii="Arial" w:hAnsi="Arial" w:cs="Arial"/>
          <w:b/>
          <w:bCs/>
          <w:iCs/>
        </w:rPr>
        <w:t xml:space="preserve"> </w:t>
      </w:r>
      <w:r w:rsidRPr="005C6BF7">
        <w:rPr>
          <w:rFonts w:ascii="Arial" w:hAnsi="Arial" w:cs="Arial"/>
          <w:b/>
          <w:bCs/>
          <w:iCs/>
        </w:rPr>
        <w:t>2020</w:t>
      </w:r>
      <w:r w:rsidR="00F830FA">
        <w:rPr>
          <w:rFonts w:ascii="Arial" w:hAnsi="Arial" w:cs="Arial"/>
          <w:b/>
          <w:bCs/>
          <w:iCs/>
        </w:rPr>
        <w:t xml:space="preserve"> ***DRAFT***</w:t>
      </w:r>
    </w:p>
    <w:p w14:paraId="46E7AA2D" w14:textId="5C2A87CE" w:rsidR="00D877AB" w:rsidRPr="005C6BF7" w:rsidRDefault="00D877AB" w:rsidP="00DD3887">
      <w:pPr>
        <w:contextualSpacing/>
        <w:rPr>
          <w:rFonts w:ascii="Arial" w:hAnsi="Arial" w:cs="Arial"/>
          <w:bCs/>
          <w:iCs/>
          <w:sz w:val="20"/>
          <w:szCs w:val="20"/>
        </w:rPr>
      </w:pPr>
    </w:p>
    <w:p w14:paraId="496C2CE7" w14:textId="084704C9" w:rsidR="009B06B2" w:rsidRPr="005C6BF7" w:rsidRDefault="00D877AB" w:rsidP="009B06B2">
      <w:pPr>
        <w:contextualSpacing/>
        <w:jc w:val="both"/>
        <w:rPr>
          <w:rFonts w:ascii="Arial" w:hAnsi="Arial" w:cs="Arial"/>
          <w:color w:val="000000" w:themeColor="text1"/>
          <w:sz w:val="20"/>
          <w:szCs w:val="20"/>
        </w:rPr>
      </w:pPr>
      <w:r w:rsidRPr="005C6BF7">
        <w:rPr>
          <w:rFonts w:ascii="Arial" w:hAnsi="Arial" w:cs="Arial"/>
          <w:b/>
          <w:sz w:val="20"/>
          <w:szCs w:val="20"/>
        </w:rPr>
        <w:t>Commi</w:t>
      </w:r>
      <w:r w:rsidR="00934F11" w:rsidRPr="005C6BF7">
        <w:rPr>
          <w:rFonts w:ascii="Arial" w:hAnsi="Arial" w:cs="Arial"/>
          <w:b/>
          <w:sz w:val="20"/>
          <w:szCs w:val="20"/>
        </w:rPr>
        <w:t>ssion</w:t>
      </w:r>
      <w:r w:rsidR="003B53DD">
        <w:rPr>
          <w:rFonts w:ascii="Arial" w:hAnsi="Arial" w:cs="Arial"/>
          <w:b/>
          <w:sz w:val="20"/>
          <w:szCs w:val="20"/>
        </w:rPr>
        <w:t xml:space="preserve"> </w:t>
      </w:r>
      <w:r w:rsidR="00934F11" w:rsidRPr="005C6BF7">
        <w:rPr>
          <w:rFonts w:ascii="Arial" w:hAnsi="Arial" w:cs="Arial"/>
          <w:b/>
          <w:sz w:val="20"/>
          <w:szCs w:val="20"/>
        </w:rPr>
        <w:t>m</w:t>
      </w:r>
      <w:r w:rsidRPr="005C6BF7">
        <w:rPr>
          <w:rFonts w:ascii="Arial" w:hAnsi="Arial" w:cs="Arial"/>
          <w:b/>
          <w:sz w:val="20"/>
          <w:szCs w:val="20"/>
        </w:rPr>
        <w:t>embers</w:t>
      </w:r>
      <w:r w:rsidR="003B53DD">
        <w:rPr>
          <w:rFonts w:ascii="Arial" w:hAnsi="Arial" w:cs="Arial"/>
          <w:b/>
          <w:sz w:val="20"/>
          <w:szCs w:val="20"/>
        </w:rPr>
        <w:t xml:space="preserve"> </w:t>
      </w:r>
      <w:r w:rsidR="00934F11" w:rsidRPr="005C6BF7">
        <w:rPr>
          <w:rFonts w:ascii="Arial" w:hAnsi="Arial" w:cs="Arial"/>
          <w:b/>
          <w:sz w:val="20"/>
          <w:szCs w:val="20"/>
        </w:rPr>
        <w:t>p</w:t>
      </w:r>
      <w:r w:rsidRPr="005C6BF7">
        <w:rPr>
          <w:rFonts w:ascii="Arial" w:hAnsi="Arial" w:cs="Arial"/>
          <w:b/>
          <w:sz w:val="20"/>
          <w:szCs w:val="20"/>
        </w:rPr>
        <w:t>resent:</w:t>
      </w:r>
      <w:r w:rsidR="003B53DD">
        <w:rPr>
          <w:rFonts w:ascii="Arial" w:hAnsi="Arial" w:cs="Arial"/>
          <w:sz w:val="20"/>
          <w:szCs w:val="20"/>
        </w:rPr>
        <w:t xml:space="preserve"> </w:t>
      </w:r>
      <w:r w:rsidR="009B06B2" w:rsidRPr="005C6BF7">
        <w:rPr>
          <w:rFonts w:ascii="Arial" w:hAnsi="Arial" w:cs="Arial"/>
          <w:iCs/>
          <w:color w:val="000000" w:themeColor="text1"/>
          <w:sz w:val="20"/>
          <w:szCs w:val="20"/>
        </w:rPr>
        <w:t>Sen.</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David</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Watters</w:t>
      </w:r>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w:t>
      </w:r>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Chair</w:t>
      </w:r>
      <w:r w:rsidR="009B06B2" w:rsidRPr="005C6BF7">
        <w:rPr>
          <w:rFonts w:ascii="Arial" w:hAnsi="Arial" w:cs="Arial"/>
          <w:iCs/>
          <w:color w:val="000000" w:themeColor="text1"/>
          <w:sz w:val="20"/>
          <w:szCs w:val="20"/>
        </w:rPr>
        <w:t>,</w:t>
      </w:r>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Michael</w:t>
      </w:r>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Behrmann</w:t>
      </w:r>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w:t>
      </w:r>
      <w:r w:rsidR="00D540CC" w:rsidRPr="005C6BF7">
        <w:rPr>
          <w:rFonts w:ascii="Arial" w:hAnsi="Arial" w:cs="Arial"/>
          <w:color w:val="000000" w:themeColor="text1"/>
          <w:sz w:val="20"/>
          <w:szCs w:val="20"/>
        </w:rPr>
        <w:t>Clean</w:t>
      </w:r>
      <w:r w:rsidR="003B53DD">
        <w:rPr>
          <w:rFonts w:ascii="Arial" w:hAnsi="Arial" w:cs="Arial"/>
          <w:color w:val="000000" w:themeColor="text1"/>
          <w:sz w:val="20"/>
          <w:szCs w:val="20"/>
        </w:rPr>
        <w:t xml:space="preserve"> </w:t>
      </w:r>
      <w:r w:rsidR="00D540CC" w:rsidRPr="005C6BF7">
        <w:rPr>
          <w:rFonts w:ascii="Arial" w:hAnsi="Arial" w:cs="Arial"/>
          <w:color w:val="000000" w:themeColor="text1"/>
          <w:sz w:val="20"/>
          <w:szCs w:val="20"/>
        </w:rPr>
        <w:t>Energy</w:t>
      </w:r>
      <w:r w:rsidR="003B53DD">
        <w:rPr>
          <w:rFonts w:ascii="Arial" w:hAnsi="Arial" w:cs="Arial"/>
          <w:color w:val="000000" w:themeColor="text1"/>
          <w:sz w:val="20"/>
          <w:szCs w:val="20"/>
        </w:rPr>
        <w:t xml:space="preserve"> </w:t>
      </w:r>
      <w:r w:rsidR="00D540CC" w:rsidRPr="005C6BF7">
        <w:rPr>
          <w:rFonts w:ascii="Arial" w:hAnsi="Arial" w:cs="Arial"/>
          <w:color w:val="000000" w:themeColor="text1"/>
          <w:sz w:val="20"/>
          <w:szCs w:val="20"/>
        </w:rPr>
        <w:t>NH</w:t>
      </w:r>
      <w:r w:rsidR="00D540CC" w:rsidRPr="005C6BF7">
        <w:rPr>
          <w:rFonts w:ascii="Arial" w:hAnsi="Arial" w:cs="Arial"/>
          <w:iCs/>
          <w:color w:val="000000" w:themeColor="text1"/>
          <w:sz w:val="20"/>
          <w:szCs w:val="20"/>
        </w:rPr>
        <w:t>)</w:t>
      </w:r>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w:t>
      </w:r>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Vice-Chair,</w:t>
      </w:r>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Mark</w:t>
      </w:r>
      <w:r w:rsidR="003B53DD">
        <w:rPr>
          <w:rFonts w:ascii="Arial" w:hAnsi="Arial" w:cs="Arial"/>
          <w:iCs/>
          <w:color w:val="000000" w:themeColor="text1"/>
          <w:sz w:val="20"/>
          <w:szCs w:val="20"/>
        </w:rPr>
        <w:t xml:space="preserve"> </w:t>
      </w:r>
      <w:proofErr w:type="spellStart"/>
      <w:r w:rsidR="00D540CC" w:rsidRPr="005C6BF7">
        <w:rPr>
          <w:rFonts w:ascii="Arial" w:hAnsi="Arial" w:cs="Arial"/>
          <w:iCs/>
          <w:color w:val="000000" w:themeColor="text1"/>
          <w:sz w:val="20"/>
          <w:szCs w:val="20"/>
        </w:rPr>
        <w:t>Laliberte</w:t>
      </w:r>
      <w:proofErr w:type="spellEnd"/>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(BEA</w:t>
      </w:r>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alternate)</w:t>
      </w:r>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w:t>
      </w:r>
      <w:r w:rsidR="003B53DD">
        <w:rPr>
          <w:rFonts w:ascii="Arial" w:hAnsi="Arial" w:cs="Arial"/>
          <w:iCs/>
          <w:color w:val="000000" w:themeColor="text1"/>
          <w:sz w:val="20"/>
          <w:szCs w:val="20"/>
        </w:rPr>
        <w:t xml:space="preserve"> </w:t>
      </w:r>
      <w:r w:rsidR="00D540CC" w:rsidRPr="005C6BF7">
        <w:rPr>
          <w:rFonts w:ascii="Arial" w:hAnsi="Arial" w:cs="Arial"/>
          <w:iCs/>
          <w:color w:val="000000" w:themeColor="text1"/>
          <w:sz w:val="20"/>
          <w:szCs w:val="20"/>
        </w:rPr>
        <w:t>Clerk</w:t>
      </w:r>
      <w:r w:rsidR="00142015" w:rsidRPr="005C6BF7">
        <w:rPr>
          <w:rFonts w:ascii="Arial" w:hAnsi="Arial" w:cs="Arial"/>
          <w:iCs/>
          <w:color w:val="000000" w:themeColor="text1"/>
          <w:sz w:val="20"/>
          <w:szCs w:val="20"/>
        </w:rPr>
        <w:t>,</w:t>
      </w:r>
      <w:r w:rsidR="003B53DD">
        <w:rPr>
          <w:rFonts w:ascii="Arial" w:hAnsi="Arial" w:cs="Arial"/>
          <w:iCs/>
          <w:color w:val="000000" w:themeColor="text1"/>
          <w:sz w:val="20"/>
          <w:szCs w:val="20"/>
        </w:rPr>
        <w:t xml:space="preserve"> </w:t>
      </w:r>
      <w:r w:rsidR="00E027BD" w:rsidRPr="005C6BF7">
        <w:rPr>
          <w:rFonts w:ascii="Arial" w:hAnsi="Arial" w:cs="Arial"/>
          <w:iCs/>
          <w:color w:val="000000" w:themeColor="text1"/>
          <w:sz w:val="20"/>
          <w:szCs w:val="20"/>
        </w:rPr>
        <w:t>Matthew</w:t>
      </w:r>
      <w:r w:rsidR="003B53DD">
        <w:rPr>
          <w:rFonts w:ascii="Arial" w:hAnsi="Arial" w:cs="Arial"/>
          <w:iCs/>
          <w:color w:val="000000" w:themeColor="text1"/>
          <w:sz w:val="20"/>
          <w:szCs w:val="20"/>
        </w:rPr>
        <w:t xml:space="preserve"> </w:t>
      </w:r>
      <w:r w:rsidR="00E027BD" w:rsidRPr="005C6BF7">
        <w:rPr>
          <w:rFonts w:ascii="Arial" w:hAnsi="Arial" w:cs="Arial"/>
          <w:iCs/>
          <w:color w:val="000000" w:themeColor="text1"/>
          <w:sz w:val="20"/>
          <w:szCs w:val="20"/>
        </w:rPr>
        <w:t>Mailloux</w:t>
      </w:r>
      <w:r w:rsidR="003B53DD">
        <w:rPr>
          <w:rFonts w:ascii="Arial" w:hAnsi="Arial" w:cs="Arial"/>
          <w:iCs/>
          <w:color w:val="000000" w:themeColor="text1"/>
          <w:sz w:val="20"/>
          <w:szCs w:val="20"/>
        </w:rPr>
        <w:t xml:space="preserve"> </w:t>
      </w:r>
      <w:r w:rsidR="00E027BD" w:rsidRPr="005C6BF7">
        <w:rPr>
          <w:rFonts w:ascii="Arial" w:hAnsi="Arial" w:cs="Arial"/>
          <w:iCs/>
          <w:color w:val="000000" w:themeColor="text1"/>
          <w:sz w:val="20"/>
          <w:szCs w:val="20"/>
        </w:rPr>
        <w:t>(OSI),</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Rep.</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Jane</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Beaulieu,</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Rep.</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Cathryn</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Harvey,</w:t>
      </w:r>
      <w:r w:rsidR="003B53DD">
        <w:rPr>
          <w:rFonts w:ascii="Arial" w:hAnsi="Arial" w:cs="Arial"/>
          <w:iCs/>
          <w:color w:val="000000" w:themeColor="text1"/>
          <w:sz w:val="20"/>
          <w:szCs w:val="20"/>
        </w:rPr>
        <w:t xml:space="preserve"> </w:t>
      </w:r>
      <w:r w:rsidR="00E027BD" w:rsidRPr="005C6BF7">
        <w:rPr>
          <w:rFonts w:ascii="Arial" w:hAnsi="Arial" w:cs="Arial"/>
          <w:iCs/>
          <w:color w:val="000000" w:themeColor="text1"/>
          <w:sz w:val="20"/>
          <w:szCs w:val="20"/>
        </w:rPr>
        <w:t>Rep.</w:t>
      </w:r>
      <w:r w:rsidR="003B53DD">
        <w:rPr>
          <w:rFonts w:ascii="Arial" w:hAnsi="Arial" w:cs="Arial"/>
          <w:iCs/>
          <w:color w:val="000000" w:themeColor="text1"/>
          <w:sz w:val="20"/>
          <w:szCs w:val="20"/>
        </w:rPr>
        <w:t xml:space="preserve"> </w:t>
      </w:r>
      <w:r w:rsidR="00E027BD" w:rsidRPr="005C6BF7">
        <w:rPr>
          <w:rFonts w:ascii="Arial" w:hAnsi="Arial" w:cs="Arial"/>
          <w:iCs/>
          <w:color w:val="000000" w:themeColor="text1"/>
          <w:sz w:val="20"/>
          <w:szCs w:val="20"/>
        </w:rPr>
        <w:t>Peter</w:t>
      </w:r>
      <w:r w:rsidR="003B53DD">
        <w:rPr>
          <w:rFonts w:ascii="Arial" w:hAnsi="Arial" w:cs="Arial"/>
          <w:iCs/>
          <w:color w:val="000000" w:themeColor="text1"/>
          <w:sz w:val="20"/>
          <w:szCs w:val="20"/>
        </w:rPr>
        <w:t xml:space="preserve"> </w:t>
      </w:r>
      <w:proofErr w:type="spellStart"/>
      <w:r w:rsidR="00E027BD" w:rsidRPr="005C6BF7">
        <w:rPr>
          <w:rFonts w:ascii="Arial" w:hAnsi="Arial" w:cs="Arial"/>
          <w:iCs/>
          <w:color w:val="000000" w:themeColor="text1"/>
          <w:sz w:val="20"/>
          <w:szCs w:val="20"/>
        </w:rPr>
        <w:t>Somssich</w:t>
      </w:r>
      <w:proofErr w:type="spellEnd"/>
      <w:r w:rsidR="00E027BD" w:rsidRPr="005C6BF7">
        <w:rPr>
          <w:rFonts w:ascii="Arial" w:hAnsi="Arial" w:cs="Arial"/>
          <w:iCs/>
          <w:color w:val="000000" w:themeColor="text1"/>
          <w:sz w:val="20"/>
          <w:szCs w:val="20"/>
        </w:rPr>
        <w:t>,</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Ted</w:t>
      </w:r>
      <w:r w:rsidR="003B53DD">
        <w:rPr>
          <w:rFonts w:ascii="Arial" w:hAnsi="Arial" w:cs="Arial"/>
          <w:iCs/>
          <w:color w:val="000000" w:themeColor="text1"/>
          <w:sz w:val="20"/>
          <w:szCs w:val="20"/>
        </w:rPr>
        <w:t xml:space="preserve"> </w:t>
      </w:r>
      <w:proofErr w:type="spellStart"/>
      <w:r w:rsidR="009B06B2" w:rsidRPr="005C6BF7">
        <w:rPr>
          <w:rFonts w:ascii="Arial" w:hAnsi="Arial" w:cs="Arial"/>
          <w:iCs/>
          <w:color w:val="000000" w:themeColor="text1"/>
          <w:sz w:val="20"/>
          <w:szCs w:val="20"/>
        </w:rPr>
        <w:t>Diers</w:t>
      </w:r>
      <w:proofErr w:type="spellEnd"/>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(DES),</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Dianne</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Martin</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(PUC),</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Diane</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Foster</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(UNH),</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Jim</w:t>
      </w:r>
      <w:r w:rsidR="003B53DD">
        <w:rPr>
          <w:rFonts w:ascii="Arial" w:hAnsi="Arial" w:cs="Arial"/>
          <w:iCs/>
          <w:color w:val="000000" w:themeColor="text1"/>
          <w:sz w:val="20"/>
          <w:szCs w:val="20"/>
        </w:rPr>
        <w:t xml:space="preserve"> </w:t>
      </w:r>
      <w:proofErr w:type="spellStart"/>
      <w:r w:rsidR="009B06B2" w:rsidRPr="005C6BF7">
        <w:rPr>
          <w:rFonts w:ascii="Arial" w:hAnsi="Arial" w:cs="Arial"/>
          <w:iCs/>
          <w:color w:val="000000" w:themeColor="text1"/>
          <w:sz w:val="20"/>
          <w:szCs w:val="20"/>
        </w:rPr>
        <w:t>Titone</w:t>
      </w:r>
      <w:proofErr w:type="spellEnd"/>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(Yankee</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Fisherman’s</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Cooperative),</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Tony</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Giunta</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(BIA</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NH),</w:t>
      </w:r>
      <w:r w:rsidR="003B53DD">
        <w:rPr>
          <w:rFonts w:ascii="Arial" w:hAnsi="Arial" w:cs="Arial"/>
          <w:color w:val="000000" w:themeColor="text1"/>
          <w:sz w:val="20"/>
          <w:szCs w:val="20"/>
        </w:rPr>
        <w:t xml:space="preserve"> </w:t>
      </w:r>
      <w:proofErr w:type="spellStart"/>
      <w:r w:rsidR="009B06B2" w:rsidRPr="005C6BF7">
        <w:rPr>
          <w:rFonts w:ascii="Arial" w:hAnsi="Arial" w:cs="Arial"/>
          <w:iCs/>
          <w:color w:val="000000" w:themeColor="text1"/>
          <w:sz w:val="20"/>
          <w:szCs w:val="20"/>
        </w:rPr>
        <w:t>Vandan</w:t>
      </w:r>
      <w:proofErr w:type="spellEnd"/>
      <w:r w:rsidR="003B53DD">
        <w:rPr>
          <w:rFonts w:ascii="Arial" w:hAnsi="Arial" w:cs="Arial"/>
          <w:iCs/>
          <w:color w:val="000000" w:themeColor="text1"/>
          <w:sz w:val="20"/>
          <w:szCs w:val="20"/>
        </w:rPr>
        <w:t xml:space="preserve"> </w:t>
      </w:r>
      <w:proofErr w:type="spellStart"/>
      <w:r w:rsidR="009B06B2" w:rsidRPr="005C6BF7">
        <w:rPr>
          <w:rFonts w:ascii="Arial" w:hAnsi="Arial" w:cs="Arial"/>
          <w:iCs/>
          <w:color w:val="000000" w:themeColor="text1"/>
          <w:sz w:val="20"/>
          <w:szCs w:val="20"/>
        </w:rPr>
        <w:t>Divatia</w:t>
      </w:r>
      <w:proofErr w:type="spellEnd"/>
      <w:r w:rsidR="003B53DD">
        <w:rPr>
          <w:rFonts w:ascii="Arial" w:hAnsi="Arial" w:cs="Arial"/>
          <w:iCs/>
          <w:color w:val="000000" w:themeColor="text1"/>
          <w:sz w:val="20"/>
          <w:szCs w:val="20"/>
        </w:rPr>
        <w:t xml:space="preserve"> </w:t>
      </w:r>
      <w:r w:rsidR="00905FB2" w:rsidRPr="005C6BF7">
        <w:rPr>
          <w:rFonts w:ascii="Arial" w:hAnsi="Arial" w:cs="Arial"/>
          <w:iCs/>
          <w:color w:val="000000" w:themeColor="text1"/>
          <w:sz w:val="20"/>
          <w:szCs w:val="20"/>
        </w:rPr>
        <w:t>(</w:t>
      </w:r>
      <w:r w:rsidR="009B06B2" w:rsidRPr="005C6BF7">
        <w:rPr>
          <w:rFonts w:ascii="Arial" w:hAnsi="Arial" w:cs="Arial"/>
          <w:iCs/>
          <w:color w:val="000000" w:themeColor="text1"/>
          <w:sz w:val="20"/>
          <w:szCs w:val="20"/>
        </w:rPr>
        <w:t>Eversource),</w:t>
      </w:r>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Jennifer</w:t>
      </w:r>
      <w:r w:rsidR="003B53DD">
        <w:rPr>
          <w:rFonts w:ascii="Arial" w:hAnsi="Arial" w:cs="Arial"/>
          <w:iCs/>
          <w:color w:val="000000" w:themeColor="text1"/>
          <w:sz w:val="20"/>
          <w:szCs w:val="20"/>
        </w:rPr>
        <w:t xml:space="preserve"> </w:t>
      </w:r>
      <w:proofErr w:type="spellStart"/>
      <w:r w:rsidR="009B06B2" w:rsidRPr="005C6BF7">
        <w:rPr>
          <w:rFonts w:ascii="Arial" w:hAnsi="Arial" w:cs="Arial"/>
          <w:iCs/>
          <w:color w:val="000000" w:themeColor="text1"/>
          <w:sz w:val="20"/>
          <w:szCs w:val="20"/>
        </w:rPr>
        <w:t>Czysz</w:t>
      </w:r>
      <w:proofErr w:type="spellEnd"/>
      <w:r w:rsidR="003B53DD">
        <w:rPr>
          <w:rFonts w:ascii="Arial" w:hAnsi="Arial" w:cs="Arial"/>
          <w:iCs/>
          <w:color w:val="000000" w:themeColor="text1"/>
          <w:sz w:val="20"/>
          <w:szCs w:val="20"/>
        </w:rPr>
        <w:t xml:space="preserve"> </w:t>
      </w:r>
      <w:r w:rsidR="009B06B2" w:rsidRPr="005C6BF7">
        <w:rPr>
          <w:rFonts w:ascii="Arial" w:hAnsi="Arial" w:cs="Arial"/>
          <w:iCs/>
          <w:color w:val="000000" w:themeColor="text1"/>
          <w:sz w:val="20"/>
          <w:szCs w:val="20"/>
        </w:rPr>
        <w:t>(</w:t>
      </w:r>
      <w:r w:rsidR="009B06B2" w:rsidRPr="005C6BF7">
        <w:rPr>
          <w:rFonts w:ascii="Arial" w:hAnsi="Arial" w:cs="Arial"/>
          <w:color w:val="000000" w:themeColor="text1"/>
          <w:sz w:val="20"/>
          <w:szCs w:val="20"/>
        </w:rPr>
        <w:t>Strafford</w:t>
      </w:r>
      <w:r w:rsidR="003B53DD">
        <w:rPr>
          <w:rFonts w:ascii="Arial" w:hAnsi="Arial" w:cs="Arial"/>
          <w:color w:val="000000" w:themeColor="text1"/>
          <w:sz w:val="20"/>
          <w:szCs w:val="20"/>
        </w:rPr>
        <w:t xml:space="preserve"> </w:t>
      </w:r>
      <w:r w:rsidR="009B06B2" w:rsidRPr="005C6BF7">
        <w:rPr>
          <w:rFonts w:ascii="Arial" w:hAnsi="Arial" w:cs="Arial"/>
          <w:color w:val="000000" w:themeColor="text1"/>
          <w:sz w:val="20"/>
          <w:szCs w:val="20"/>
        </w:rPr>
        <w:t>Regional</w:t>
      </w:r>
      <w:r w:rsidR="003B53DD">
        <w:rPr>
          <w:rFonts w:ascii="Arial" w:hAnsi="Arial" w:cs="Arial"/>
          <w:color w:val="000000" w:themeColor="text1"/>
          <w:sz w:val="20"/>
          <w:szCs w:val="20"/>
        </w:rPr>
        <w:t xml:space="preserve"> </w:t>
      </w:r>
      <w:r w:rsidR="009B06B2" w:rsidRPr="005C6BF7">
        <w:rPr>
          <w:rFonts w:ascii="Arial" w:hAnsi="Arial" w:cs="Arial"/>
          <w:color w:val="000000" w:themeColor="text1"/>
          <w:sz w:val="20"/>
          <w:szCs w:val="20"/>
        </w:rPr>
        <w:t>Planning</w:t>
      </w:r>
      <w:r w:rsidR="003B53DD">
        <w:rPr>
          <w:rFonts w:ascii="Arial" w:hAnsi="Arial" w:cs="Arial"/>
          <w:color w:val="000000" w:themeColor="text1"/>
          <w:sz w:val="20"/>
          <w:szCs w:val="20"/>
        </w:rPr>
        <w:t xml:space="preserve"> </w:t>
      </w:r>
      <w:r w:rsidR="009B06B2" w:rsidRPr="005C6BF7">
        <w:rPr>
          <w:rFonts w:ascii="Arial" w:hAnsi="Arial" w:cs="Arial"/>
          <w:color w:val="000000" w:themeColor="text1"/>
          <w:sz w:val="20"/>
          <w:szCs w:val="20"/>
        </w:rPr>
        <w:t>Commission)</w:t>
      </w:r>
      <w:r w:rsidR="00142015" w:rsidRPr="005C6BF7">
        <w:rPr>
          <w:rFonts w:ascii="Arial" w:hAnsi="Arial" w:cs="Arial"/>
          <w:color w:val="000000" w:themeColor="text1"/>
          <w:sz w:val="20"/>
          <w:szCs w:val="20"/>
        </w:rPr>
        <w:t>,</w:t>
      </w:r>
      <w:r w:rsidR="003B53DD">
        <w:rPr>
          <w:rFonts w:ascii="Arial" w:hAnsi="Arial" w:cs="Arial"/>
          <w:color w:val="000000" w:themeColor="text1"/>
          <w:sz w:val="20"/>
          <w:szCs w:val="20"/>
        </w:rPr>
        <w:t xml:space="preserve"> </w:t>
      </w:r>
      <w:r w:rsidR="00B22697" w:rsidRPr="005C6BF7">
        <w:rPr>
          <w:rFonts w:ascii="Arial" w:hAnsi="Arial" w:cs="Arial"/>
          <w:iCs/>
          <w:color w:val="000000" w:themeColor="text1"/>
          <w:sz w:val="20"/>
          <w:szCs w:val="20"/>
        </w:rPr>
        <w:t>Cheri</w:t>
      </w:r>
      <w:r w:rsidR="003B53DD">
        <w:rPr>
          <w:rFonts w:ascii="Arial" w:hAnsi="Arial" w:cs="Arial"/>
          <w:iCs/>
          <w:color w:val="000000" w:themeColor="text1"/>
          <w:sz w:val="20"/>
          <w:szCs w:val="20"/>
        </w:rPr>
        <w:t xml:space="preserve"> </w:t>
      </w:r>
      <w:r w:rsidR="00B22697" w:rsidRPr="005C6BF7">
        <w:rPr>
          <w:rFonts w:ascii="Arial" w:hAnsi="Arial" w:cs="Arial"/>
          <w:iCs/>
          <w:color w:val="000000" w:themeColor="text1"/>
          <w:sz w:val="20"/>
          <w:szCs w:val="20"/>
        </w:rPr>
        <w:t>Patterson</w:t>
      </w:r>
      <w:r w:rsidR="003B53DD">
        <w:rPr>
          <w:rFonts w:ascii="Arial" w:hAnsi="Arial" w:cs="Arial"/>
          <w:iCs/>
          <w:color w:val="000000" w:themeColor="text1"/>
          <w:sz w:val="20"/>
          <w:szCs w:val="20"/>
        </w:rPr>
        <w:t xml:space="preserve"> </w:t>
      </w:r>
      <w:r w:rsidR="00B22697" w:rsidRPr="005C6BF7">
        <w:rPr>
          <w:rFonts w:ascii="Arial" w:hAnsi="Arial" w:cs="Arial"/>
          <w:iCs/>
          <w:color w:val="000000" w:themeColor="text1"/>
          <w:sz w:val="20"/>
          <w:szCs w:val="20"/>
        </w:rPr>
        <w:t>(NH</w:t>
      </w:r>
      <w:r w:rsidR="003B53DD">
        <w:rPr>
          <w:rFonts w:ascii="Arial" w:hAnsi="Arial" w:cs="Arial"/>
          <w:iCs/>
          <w:color w:val="000000" w:themeColor="text1"/>
          <w:sz w:val="20"/>
          <w:szCs w:val="20"/>
        </w:rPr>
        <w:t xml:space="preserve"> </w:t>
      </w:r>
      <w:r w:rsidR="00B22697" w:rsidRPr="005C6BF7">
        <w:rPr>
          <w:rFonts w:ascii="Arial" w:hAnsi="Arial" w:cs="Arial"/>
          <w:color w:val="000000" w:themeColor="text1"/>
          <w:sz w:val="20"/>
          <w:szCs w:val="20"/>
        </w:rPr>
        <w:t>Fish</w:t>
      </w:r>
      <w:r w:rsidR="003B53DD">
        <w:rPr>
          <w:rFonts w:ascii="Arial" w:hAnsi="Arial" w:cs="Arial"/>
          <w:color w:val="000000" w:themeColor="text1"/>
          <w:sz w:val="20"/>
          <w:szCs w:val="20"/>
        </w:rPr>
        <w:t xml:space="preserve"> </w:t>
      </w:r>
      <w:r w:rsidR="00B22697" w:rsidRPr="005C6BF7">
        <w:rPr>
          <w:rFonts w:ascii="Arial" w:hAnsi="Arial" w:cs="Arial"/>
          <w:color w:val="000000" w:themeColor="text1"/>
          <w:sz w:val="20"/>
          <w:szCs w:val="20"/>
        </w:rPr>
        <w:t>&amp;</w:t>
      </w:r>
      <w:r w:rsidR="003B53DD">
        <w:rPr>
          <w:rFonts w:ascii="Arial" w:hAnsi="Arial" w:cs="Arial"/>
          <w:color w:val="000000" w:themeColor="text1"/>
          <w:sz w:val="20"/>
          <w:szCs w:val="20"/>
        </w:rPr>
        <w:t xml:space="preserve"> </w:t>
      </w:r>
      <w:r w:rsidR="00B22697" w:rsidRPr="005C6BF7">
        <w:rPr>
          <w:rFonts w:ascii="Arial" w:hAnsi="Arial" w:cs="Arial"/>
          <w:color w:val="000000" w:themeColor="text1"/>
          <w:sz w:val="20"/>
          <w:szCs w:val="20"/>
        </w:rPr>
        <w:t>Game</w:t>
      </w:r>
      <w:r w:rsidR="003B53DD">
        <w:rPr>
          <w:rFonts w:ascii="Arial" w:hAnsi="Arial" w:cs="Arial"/>
          <w:color w:val="000000" w:themeColor="text1"/>
          <w:sz w:val="20"/>
          <w:szCs w:val="20"/>
        </w:rPr>
        <w:t xml:space="preserve"> </w:t>
      </w:r>
      <w:r w:rsidR="00B22697" w:rsidRPr="005C6BF7">
        <w:rPr>
          <w:rFonts w:ascii="Arial" w:hAnsi="Arial" w:cs="Arial"/>
          <w:color w:val="000000" w:themeColor="text1"/>
          <w:sz w:val="20"/>
          <w:szCs w:val="20"/>
        </w:rPr>
        <w:t>Dept.)</w:t>
      </w:r>
    </w:p>
    <w:p w14:paraId="1905A33C" w14:textId="5ADA5789" w:rsidR="009B06B2" w:rsidRPr="005C6BF7" w:rsidRDefault="009B06B2" w:rsidP="009B06B2">
      <w:pPr>
        <w:contextualSpacing/>
        <w:jc w:val="both"/>
        <w:rPr>
          <w:rFonts w:ascii="Arial" w:hAnsi="Arial" w:cs="Arial"/>
          <w:color w:val="000000" w:themeColor="text1"/>
          <w:sz w:val="20"/>
          <w:szCs w:val="20"/>
        </w:rPr>
      </w:pPr>
    </w:p>
    <w:p w14:paraId="055D1916" w14:textId="73DE0966" w:rsidR="00142015" w:rsidRPr="005C6BF7" w:rsidRDefault="00142015" w:rsidP="00142015">
      <w:pPr>
        <w:rPr>
          <w:rFonts w:ascii="Arial" w:hAnsi="Arial" w:cs="Arial"/>
          <w:b/>
          <w:sz w:val="20"/>
          <w:szCs w:val="20"/>
        </w:rPr>
      </w:pPr>
      <w:proofErr w:type="gramStart"/>
      <w:r w:rsidRPr="005C6BF7">
        <w:rPr>
          <w:rFonts w:ascii="Arial" w:hAnsi="Arial" w:cs="Arial"/>
          <w:b/>
          <w:color w:val="000000" w:themeColor="text1"/>
          <w:sz w:val="20"/>
          <w:szCs w:val="20"/>
        </w:rPr>
        <w:t>Also</w:t>
      </w:r>
      <w:proofErr w:type="gramEnd"/>
      <w:r w:rsidR="003B53DD">
        <w:rPr>
          <w:rFonts w:ascii="Arial" w:hAnsi="Arial" w:cs="Arial"/>
          <w:b/>
          <w:color w:val="000000" w:themeColor="text1"/>
          <w:sz w:val="20"/>
          <w:szCs w:val="20"/>
        </w:rPr>
        <w:t xml:space="preserve"> </w:t>
      </w:r>
      <w:r w:rsidRPr="005C6BF7">
        <w:rPr>
          <w:rFonts w:ascii="Arial" w:hAnsi="Arial" w:cs="Arial"/>
          <w:b/>
          <w:color w:val="000000" w:themeColor="text1"/>
          <w:sz w:val="20"/>
          <w:szCs w:val="20"/>
        </w:rPr>
        <w:t>present:</w:t>
      </w:r>
      <w:r w:rsidR="003B53DD">
        <w:rPr>
          <w:rFonts w:ascii="Arial" w:hAnsi="Arial" w:cs="Arial"/>
          <w:b/>
          <w:color w:val="000000" w:themeColor="text1"/>
          <w:sz w:val="20"/>
          <w:szCs w:val="20"/>
        </w:rPr>
        <w:t xml:space="preserve"> </w:t>
      </w:r>
      <w:r w:rsidR="00B22697" w:rsidRPr="005C6BF7">
        <w:rPr>
          <w:rFonts w:ascii="Arial" w:hAnsi="Arial" w:cs="Arial"/>
          <w:sz w:val="20"/>
          <w:szCs w:val="20"/>
        </w:rPr>
        <w:t>Jay</w:t>
      </w:r>
      <w:r w:rsidR="003B53DD">
        <w:rPr>
          <w:rFonts w:ascii="Arial" w:hAnsi="Arial" w:cs="Arial"/>
          <w:sz w:val="20"/>
          <w:szCs w:val="20"/>
        </w:rPr>
        <w:t xml:space="preserve"> </w:t>
      </w:r>
      <w:r w:rsidR="00B22697" w:rsidRPr="005C6BF7">
        <w:rPr>
          <w:rFonts w:ascii="Arial" w:hAnsi="Arial" w:cs="Arial"/>
          <w:sz w:val="20"/>
          <w:szCs w:val="20"/>
        </w:rPr>
        <w:t>Borkland,</w:t>
      </w:r>
      <w:r w:rsidR="003B53DD">
        <w:rPr>
          <w:rFonts w:ascii="Arial" w:hAnsi="Arial" w:cs="Arial"/>
          <w:sz w:val="20"/>
          <w:szCs w:val="20"/>
        </w:rPr>
        <w:t xml:space="preserve"> </w:t>
      </w:r>
      <w:r w:rsidR="00B22697" w:rsidRPr="005C6BF7">
        <w:rPr>
          <w:rFonts w:ascii="Arial" w:hAnsi="Arial" w:cs="Arial"/>
          <w:sz w:val="20"/>
          <w:szCs w:val="20"/>
        </w:rPr>
        <w:t>Sr.</w:t>
      </w:r>
      <w:r w:rsidR="003B53DD">
        <w:rPr>
          <w:rFonts w:ascii="Arial" w:hAnsi="Arial" w:cs="Arial"/>
          <w:sz w:val="20"/>
          <w:szCs w:val="20"/>
        </w:rPr>
        <w:t xml:space="preserve"> </w:t>
      </w:r>
      <w:r w:rsidR="00B22697" w:rsidRPr="005C6BF7">
        <w:rPr>
          <w:rFonts w:ascii="Arial" w:hAnsi="Arial" w:cs="Arial"/>
          <w:sz w:val="20"/>
          <w:szCs w:val="20"/>
        </w:rPr>
        <w:t>Engineering</w:t>
      </w:r>
      <w:r w:rsidR="003B53DD">
        <w:rPr>
          <w:rFonts w:ascii="Arial" w:hAnsi="Arial" w:cs="Arial"/>
          <w:sz w:val="20"/>
          <w:szCs w:val="20"/>
        </w:rPr>
        <w:t xml:space="preserve"> </w:t>
      </w:r>
      <w:r w:rsidR="00B22697" w:rsidRPr="005C6BF7">
        <w:rPr>
          <w:rFonts w:ascii="Arial" w:hAnsi="Arial" w:cs="Arial"/>
          <w:sz w:val="20"/>
          <w:szCs w:val="20"/>
        </w:rPr>
        <w:t>Manager,</w:t>
      </w:r>
      <w:r w:rsidR="003B53DD">
        <w:rPr>
          <w:rFonts w:ascii="Arial" w:hAnsi="Arial" w:cs="Arial"/>
          <w:sz w:val="20"/>
          <w:szCs w:val="20"/>
        </w:rPr>
        <w:t xml:space="preserve"> </w:t>
      </w:r>
      <w:r w:rsidR="00B22697" w:rsidRPr="005C6BF7">
        <w:rPr>
          <w:rFonts w:ascii="Arial" w:hAnsi="Arial" w:cs="Arial"/>
          <w:sz w:val="20"/>
          <w:szCs w:val="20"/>
        </w:rPr>
        <w:t>Renewables</w:t>
      </w:r>
      <w:r w:rsidR="003B53DD">
        <w:rPr>
          <w:rFonts w:ascii="Arial" w:hAnsi="Arial" w:cs="Arial"/>
          <w:sz w:val="20"/>
          <w:szCs w:val="20"/>
        </w:rPr>
        <w:t xml:space="preserve"> </w:t>
      </w:r>
      <w:r w:rsidR="00B22697" w:rsidRPr="005C6BF7">
        <w:rPr>
          <w:rFonts w:ascii="Arial" w:hAnsi="Arial" w:cs="Arial"/>
          <w:sz w:val="20"/>
          <w:szCs w:val="20"/>
        </w:rPr>
        <w:t>Lead</w:t>
      </w:r>
      <w:r w:rsidR="00D60E87" w:rsidRPr="005C6BF7">
        <w:rPr>
          <w:rFonts w:ascii="Arial" w:hAnsi="Arial" w:cs="Arial"/>
          <w:sz w:val="20"/>
          <w:szCs w:val="20"/>
        </w:rPr>
        <w:t>,</w:t>
      </w:r>
      <w:r w:rsidR="003B53DD">
        <w:rPr>
          <w:rFonts w:ascii="Arial" w:hAnsi="Arial" w:cs="Arial"/>
          <w:sz w:val="20"/>
          <w:szCs w:val="20"/>
        </w:rPr>
        <w:t xml:space="preserve"> </w:t>
      </w:r>
      <w:r w:rsidR="00B22697" w:rsidRPr="005C6BF7">
        <w:rPr>
          <w:rFonts w:ascii="Arial" w:hAnsi="Arial" w:cs="Arial"/>
          <w:sz w:val="20"/>
          <w:szCs w:val="20"/>
        </w:rPr>
        <w:t>Lloyd’s</w:t>
      </w:r>
      <w:r w:rsidR="003B53DD">
        <w:rPr>
          <w:rFonts w:ascii="Arial" w:hAnsi="Arial" w:cs="Arial"/>
          <w:sz w:val="20"/>
          <w:szCs w:val="20"/>
        </w:rPr>
        <w:t xml:space="preserve"> </w:t>
      </w:r>
      <w:r w:rsidR="00B22697" w:rsidRPr="005C6BF7">
        <w:rPr>
          <w:rFonts w:ascii="Arial" w:hAnsi="Arial" w:cs="Arial"/>
          <w:sz w:val="20"/>
          <w:szCs w:val="20"/>
        </w:rPr>
        <w:t>Register</w:t>
      </w:r>
      <w:r w:rsidR="003B53DD">
        <w:rPr>
          <w:rFonts w:ascii="Arial" w:hAnsi="Arial" w:cs="Arial"/>
          <w:sz w:val="20"/>
          <w:szCs w:val="20"/>
        </w:rPr>
        <w:t xml:space="preserve"> </w:t>
      </w:r>
      <w:r w:rsidR="00B22697" w:rsidRPr="005C6BF7">
        <w:rPr>
          <w:rFonts w:ascii="Arial" w:hAnsi="Arial" w:cs="Arial"/>
          <w:sz w:val="20"/>
          <w:szCs w:val="20"/>
        </w:rPr>
        <w:t>North</w:t>
      </w:r>
      <w:r w:rsidR="003B53DD">
        <w:rPr>
          <w:rFonts w:ascii="Arial" w:hAnsi="Arial" w:cs="Arial"/>
          <w:sz w:val="20"/>
          <w:szCs w:val="20"/>
        </w:rPr>
        <w:t xml:space="preserve"> </w:t>
      </w:r>
      <w:r w:rsidR="00B22697" w:rsidRPr="005C6BF7">
        <w:rPr>
          <w:rFonts w:ascii="Arial" w:hAnsi="Arial" w:cs="Arial"/>
          <w:sz w:val="20"/>
          <w:szCs w:val="20"/>
        </w:rPr>
        <w:t>America</w:t>
      </w:r>
      <w:r w:rsidR="00E027BD" w:rsidRPr="005C6BF7">
        <w:rPr>
          <w:rFonts w:ascii="Arial" w:hAnsi="Arial" w:cs="Arial"/>
          <w:color w:val="000000" w:themeColor="text1"/>
          <w:sz w:val="20"/>
          <w:szCs w:val="20"/>
          <w:shd w:val="clear" w:color="auto" w:fill="FFFFFF"/>
        </w:rPr>
        <w:t>.</w:t>
      </w:r>
    </w:p>
    <w:p w14:paraId="640A04C6" w14:textId="77777777" w:rsidR="00142015" w:rsidRPr="005C6BF7" w:rsidRDefault="00142015" w:rsidP="009B06B2">
      <w:pPr>
        <w:contextualSpacing/>
        <w:jc w:val="both"/>
        <w:rPr>
          <w:rFonts w:ascii="Arial" w:hAnsi="Arial" w:cs="Arial"/>
          <w:sz w:val="20"/>
          <w:szCs w:val="20"/>
        </w:rPr>
      </w:pPr>
    </w:p>
    <w:p w14:paraId="73A66487" w14:textId="666F2128" w:rsidR="00D877AB" w:rsidRPr="005C6BF7" w:rsidRDefault="00D877AB" w:rsidP="009B06B2">
      <w:pPr>
        <w:contextualSpacing/>
        <w:jc w:val="both"/>
        <w:rPr>
          <w:rFonts w:ascii="Arial" w:hAnsi="Arial" w:cs="Arial"/>
          <w:sz w:val="20"/>
          <w:szCs w:val="20"/>
        </w:rPr>
      </w:pPr>
      <w:r w:rsidRPr="005C6BF7">
        <w:rPr>
          <w:rFonts w:ascii="Arial" w:hAnsi="Arial" w:cs="Arial"/>
          <w:b/>
          <w:sz w:val="20"/>
          <w:szCs w:val="20"/>
        </w:rPr>
        <w:t>NOTE:</w:t>
      </w:r>
      <w:r w:rsidR="003B53DD">
        <w:rPr>
          <w:rFonts w:ascii="Arial" w:hAnsi="Arial" w:cs="Arial"/>
          <w:b/>
          <w:sz w:val="20"/>
          <w:szCs w:val="20"/>
        </w:rPr>
        <w:t xml:space="preserve"> </w:t>
      </w:r>
      <w:r w:rsidRPr="005C6BF7">
        <w:rPr>
          <w:rFonts w:ascii="Arial" w:hAnsi="Arial" w:cs="Arial"/>
          <w:b/>
          <w:sz w:val="20"/>
          <w:szCs w:val="20"/>
        </w:rPr>
        <w:t>The</w:t>
      </w:r>
      <w:r w:rsidR="003B53DD">
        <w:rPr>
          <w:rFonts w:ascii="Arial" w:hAnsi="Arial" w:cs="Arial"/>
          <w:b/>
          <w:sz w:val="20"/>
          <w:szCs w:val="20"/>
        </w:rPr>
        <w:t xml:space="preserve"> </w:t>
      </w:r>
      <w:r w:rsidRPr="005C6BF7">
        <w:rPr>
          <w:rFonts w:ascii="Arial" w:hAnsi="Arial" w:cs="Arial"/>
          <w:b/>
          <w:sz w:val="20"/>
          <w:szCs w:val="20"/>
        </w:rPr>
        <w:t>meeting</w:t>
      </w:r>
      <w:r w:rsidR="003B53DD">
        <w:rPr>
          <w:rFonts w:ascii="Arial" w:hAnsi="Arial" w:cs="Arial"/>
          <w:b/>
          <w:sz w:val="20"/>
          <w:szCs w:val="20"/>
        </w:rPr>
        <w:t xml:space="preserve"> </w:t>
      </w:r>
      <w:r w:rsidRPr="005C6BF7">
        <w:rPr>
          <w:rFonts w:ascii="Arial" w:hAnsi="Arial" w:cs="Arial"/>
          <w:b/>
          <w:sz w:val="20"/>
          <w:szCs w:val="20"/>
        </w:rPr>
        <w:t>of</w:t>
      </w:r>
      <w:r w:rsidR="003B53DD">
        <w:rPr>
          <w:rFonts w:ascii="Arial" w:hAnsi="Arial" w:cs="Arial"/>
          <w:b/>
          <w:sz w:val="20"/>
          <w:szCs w:val="20"/>
        </w:rPr>
        <w:t xml:space="preserve"> </w:t>
      </w:r>
      <w:r w:rsidRPr="005C6BF7">
        <w:rPr>
          <w:rFonts w:ascii="Arial" w:hAnsi="Arial" w:cs="Arial"/>
          <w:b/>
          <w:sz w:val="20"/>
          <w:szCs w:val="20"/>
        </w:rPr>
        <w:t>the</w:t>
      </w:r>
      <w:r w:rsidR="003B53DD">
        <w:rPr>
          <w:rFonts w:ascii="Arial" w:hAnsi="Arial" w:cs="Arial"/>
          <w:b/>
          <w:sz w:val="20"/>
          <w:szCs w:val="20"/>
        </w:rPr>
        <w:t xml:space="preserve"> </w:t>
      </w:r>
      <w:r w:rsidRPr="005C6BF7">
        <w:rPr>
          <w:rFonts w:ascii="Arial" w:hAnsi="Arial" w:cs="Arial"/>
          <w:b/>
          <w:bCs/>
          <w:iCs/>
          <w:sz w:val="20"/>
          <w:szCs w:val="20"/>
        </w:rPr>
        <w:t>C</w:t>
      </w:r>
      <w:r w:rsidR="00934F11" w:rsidRPr="005C6BF7">
        <w:rPr>
          <w:rFonts w:ascii="Arial" w:hAnsi="Arial" w:cs="Arial"/>
          <w:b/>
          <w:bCs/>
          <w:iCs/>
          <w:sz w:val="20"/>
          <w:szCs w:val="20"/>
        </w:rPr>
        <w:t>ommission</w:t>
      </w:r>
      <w:r w:rsidR="003B53DD">
        <w:rPr>
          <w:rFonts w:ascii="Arial" w:hAnsi="Arial" w:cs="Arial"/>
          <w:b/>
          <w:bCs/>
          <w:iCs/>
          <w:sz w:val="20"/>
          <w:szCs w:val="20"/>
        </w:rPr>
        <w:t xml:space="preserve"> </w:t>
      </w:r>
      <w:r w:rsidR="00934F11" w:rsidRPr="005C6BF7">
        <w:rPr>
          <w:rFonts w:ascii="Arial" w:hAnsi="Arial" w:cs="Arial"/>
          <w:b/>
          <w:bCs/>
          <w:iCs/>
          <w:sz w:val="20"/>
          <w:szCs w:val="20"/>
        </w:rPr>
        <w:t>t</w:t>
      </w:r>
      <w:r w:rsidRPr="005C6BF7">
        <w:rPr>
          <w:rFonts w:ascii="Arial" w:hAnsi="Arial" w:cs="Arial"/>
          <w:b/>
          <w:bCs/>
          <w:iCs/>
          <w:sz w:val="20"/>
          <w:szCs w:val="20"/>
        </w:rPr>
        <w:t>o</w:t>
      </w:r>
      <w:r w:rsidR="003B53DD">
        <w:rPr>
          <w:rFonts w:ascii="Arial" w:hAnsi="Arial" w:cs="Arial"/>
          <w:b/>
          <w:bCs/>
          <w:iCs/>
          <w:sz w:val="20"/>
          <w:szCs w:val="20"/>
        </w:rPr>
        <w:t xml:space="preserve"> </w:t>
      </w:r>
      <w:r w:rsidRPr="005C6BF7">
        <w:rPr>
          <w:rFonts w:ascii="Arial" w:hAnsi="Arial" w:cs="Arial"/>
          <w:b/>
          <w:bCs/>
          <w:iCs/>
          <w:sz w:val="20"/>
          <w:szCs w:val="20"/>
        </w:rPr>
        <w:t>Study</w:t>
      </w:r>
      <w:r w:rsidR="003B53DD">
        <w:rPr>
          <w:rFonts w:ascii="Arial" w:hAnsi="Arial" w:cs="Arial"/>
          <w:b/>
          <w:bCs/>
          <w:iCs/>
          <w:sz w:val="20"/>
          <w:szCs w:val="20"/>
        </w:rPr>
        <w:t xml:space="preserve"> </w:t>
      </w:r>
      <w:r w:rsidRPr="005C6BF7">
        <w:rPr>
          <w:rFonts w:ascii="Arial" w:hAnsi="Arial" w:cs="Arial"/>
          <w:b/>
          <w:bCs/>
          <w:iCs/>
          <w:sz w:val="20"/>
          <w:szCs w:val="20"/>
        </w:rPr>
        <w:t>Offshore</w:t>
      </w:r>
      <w:r w:rsidR="003B53DD">
        <w:rPr>
          <w:rFonts w:ascii="Arial" w:hAnsi="Arial" w:cs="Arial"/>
          <w:b/>
          <w:bCs/>
          <w:iCs/>
          <w:sz w:val="20"/>
          <w:szCs w:val="20"/>
        </w:rPr>
        <w:t xml:space="preserve"> </w:t>
      </w:r>
      <w:r w:rsidRPr="005C6BF7">
        <w:rPr>
          <w:rFonts w:ascii="Arial" w:hAnsi="Arial" w:cs="Arial"/>
          <w:b/>
          <w:bCs/>
          <w:iCs/>
          <w:sz w:val="20"/>
          <w:szCs w:val="20"/>
        </w:rPr>
        <w:t>Wind</w:t>
      </w:r>
      <w:r w:rsidR="003B53DD">
        <w:rPr>
          <w:rFonts w:ascii="Arial" w:hAnsi="Arial" w:cs="Arial"/>
          <w:b/>
          <w:bCs/>
          <w:iCs/>
          <w:sz w:val="20"/>
          <w:szCs w:val="20"/>
        </w:rPr>
        <w:t xml:space="preserve"> </w:t>
      </w:r>
      <w:r w:rsidRPr="005C6BF7">
        <w:rPr>
          <w:rFonts w:ascii="Arial" w:hAnsi="Arial" w:cs="Arial"/>
          <w:b/>
          <w:bCs/>
          <w:iCs/>
          <w:sz w:val="20"/>
          <w:szCs w:val="20"/>
        </w:rPr>
        <w:t>and</w:t>
      </w:r>
      <w:r w:rsidR="003B53DD">
        <w:rPr>
          <w:rFonts w:ascii="Arial" w:hAnsi="Arial" w:cs="Arial"/>
          <w:b/>
          <w:bCs/>
          <w:iCs/>
          <w:sz w:val="20"/>
          <w:szCs w:val="20"/>
        </w:rPr>
        <w:t xml:space="preserve"> </w:t>
      </w:r>
      <w:r w:rsidRPr="005C6BF7">
        <w:rPr>
          <w:rFonts w:ascii="Arial" w:hAnsi="Arial" w:cs="Arial"/>
          <w:b/>
          <w:bCs/>
          <w:iCs/>
          <w:sz w:val="20"/>
          <w:szCs w:val="20"/>
        </w:rPr>
        <w:t>Port</w:t>
      </w:r>
      <w:r w:rsidR="003B53DD">
        <w:rPr>
          <w:rFonts w:ascii="Arial" w:hAnsi="Arial" w:cs="Arial"/>
          <w:b/>
          <w:bCs/>
          <w:iCs/>
          <w:sz w:val="20"/>
          <w:szCs w:val="20"/>
        </w:rPr>
        <w:t xml:space="preserve"> </w:t>
      </w:r>
      <w:r w:rsidRPr="005C6BF7">
        <w:rPr>
          <w:rFonts w:ascii="Arial" w:hAnsi="Arial" w:cs="Arial"/>
          <w:b/>
          <w:bCs/>
          <w:iCs/>
          <w:sz w:val="20"/>
          <w:szCs w:val="20"/>
        </w:rPr>
        <w:t>Development</w:t>
      </w:r>
      <w:r w:rsidR="003B53DD">
        <w:rPr>
          <w:rFonts w:ascii="Arial" w:hAnsi="Arial" w:cs="Arial"/>
          <w:b/>
          <w:sz w:val="20"/>
          <w:szCs w:val="20"/>
        </w:rPr>
        <w:t xml:space="preserve"> </w:t>
      </w:r>
      <w:r w:rsidRPr="005C6BF7">
        <w:rPr>
          <w:rFonts w:ascii="Arial" w:hAnsi="Arial" w:cs="Arial"/>
          <w:b/>
          <w:sz w:val="20"/>
          <w:szCs w:val="20"/>
        </w:rPr>
        <w:t>will</w:t>
      </w:r>
      <w:r w:rsidR="003B53DD">
        <w:rPr>
          <w:rFonts w:ascii="Arial" w:hAnsi="Arial" w:cs="Arial"/>
          <w:b/>
          <w:sz w:val="20"/>
          <w:szCs w:val="20"/>
        </w:rPr>
        <w:t xml:space="preserve"> </w:t>
      </w:r>
      <w:r w:rsidRPr="005C6BF7">
        <w:rPr>
          <w:rFonts w:ascii="Arial" w:hAnsi="Arial" w:cs="Arial"/>
          <w:b/>
          <w:sz w:val="20"/>
          <w:szCs w:val="20"/>
        </w:rPr>
        <w:t>take</w:t>
      </w:r>
      <w:r w:rsidR="003B53DD">
        <w:rPr>
          <w:rFonts w:ascii="Arial" w:hAnsi="Arial" w:cs="Arial"/>
          <w:b/>
          <w:sz w:val="20"/>
          <w:szCs w:val="20"/>
        </w:rPr>
        <w:t xml:space="preserve"> </w:t>
      </w:r>
      <w:r w:rsidRPr="005C6BF7">
        <w:rPr>
          <w:rFonts w:ascii="Arial" w:hAnsi="Arial" w:cs="Arial"/>
          <w:b/>
          <w:sz w:val="20"/>
          <w:szCs w:val="20"/>
        </w:rPr>
        <w:t>place</w:t>
      </w:r>
      <w:r w:rsidR="003B53DD">
        <w:rPr>
          <w:rFonts w:ascii="Arial" w:hAnsi="Arial" w:cs="Arial"/>
          <w:b/>
          <w:sz w:val="20"/>
          <w:szCs w:val="20"/>
        </w:rPr>
        <w:t xml:space="preserve"> </w:t>
      </w:r>
      <w:r w:rsidRPr="005C6BF7">
        <w:rPr>
          <w:rFonts w:ascii="Arial" w:hAnsi="Arial" w:cs="Arial"/>
          <w:b/>
          <w:sz w:val="20"/>
          <w:szCs w:val="20"/>
        </w:rPr>
        <w:t>via</w:t>
      </w:r>
      <w:r w:rsidR="003B53DD">
        <w:rPr>
          <w:rFonts w:ascii="Arial" w:hAnsi="Arial" w:cs="Arial"/>
          <w:b/>
          <w:sz w:val="20"/>
          <w:szCs w:val="20"/>
        </w:rPr>
        <w:t xml:space="preserve"> </w:t>
      </w:r>
      <w:r w:rsidRPr="005C6BF7">
        <w:rPr>
          <w:rFonts w:ascii="Arial" w:hAnsi="Arial" w:cs="Arial"/>
          <w:b/>
          <w:sz w:val="20"/>
          <w:szCs w:val="20"/>
        </w:rPr>
        <w:t>conference</w:t>
      </w:r>
      <w:r w:rsidR="003B53DD">
        <w:rPr>
          <w:rFonts w:ascii="Arial" w:hAnsi="Arial" w:cs="Arial"/>
          <w:b/>
          <w:sz w:val="20"/>
          <w:szCs w:val="20"/>
        </w:rPr>
        <w:t xml:space="preserve"> </w:t>
      </w:r>
      <w:r w:rsidRPr="005C6BF7">
        <w:rPr>
          <w:rFonts w:ascii="Arial" w:hAnsi="Arial" w:cs="Arial"/>
          <w:b/>
          <w:sz w:val="20"/>
          <w:szCs w:val="20"/>
        </w:rPr>
        <w:t>call</w:t>
      </w:r>
      <w:r w:rsidR="003B53DD">
        <w:rPr>
          <w:rFonts w:ascii="Arial" w:hAnsi="Arial" w:cs="Arial"/>
          <w:b/>
          <w:sz w:val="20"/>
          <w:szCs w:val="20"/>
        </w:rPr>
        <w:t xml:space="preserve"> </w:t>
      </w:r>
      <w:r w:rsidRPr="005C6BF7">
        <w:rPr>
          <w:rFonts w:ascii="Arial" w:hAnsi="Arial" w:cs="Arial"/>
          <w:b/>
          <w:sz w:val="20"/>
          <w:szCs w:val="20"/>
        </w:rPr>
        <w:t>or</w:t>
      </w:r>
      <w:r w:rsidR="003B53DD">
        <w:rPr>
          <w:rFonts w:ascii="Arial" w:hAnsi="Arial" w:cs="Arial"/>
          <w:b/>
          <w:sz w:val="20"/>
          <w:szCs w:val="20"/>
        </w:rPr>
        <w:t xml:space="preserve"> </w:t>
      </w:r>
      <w:r w:rsidRPr="005C6BF7">
        <w:rPr>
          <w:rFonts w:ascii="Arial" w:hAnsi="Arial" w:cs="Arial"/>
          <w:b/>
          <w:sz w:val="20"/>
          <w:szCs w:val="20"/>
        </w:rPr>
        <w:t>by</w:t>
      </w:r>
      <w:r w:rsidR="003B53DD">
        <w:rPr>
          <w:rFonts w:ascii="Arial" w:hAnsi="Arial" w:cs="Arial"/>
          <w:b/>
          <w:sz w:val="20"/>
          <w:szCs w:val="20"/>
        </w:rPr>
        <w:t xml:space="preserve"> </w:t>
      </w:r>
      <w:r w:rsidRPr="005C6BF7">
        <w:rPr>
          <w:rFonts w:ascii="Arial" w:hAnsi="Arial" w:cs="Arial"/>
          <w:b/>
          <w:sz w:val="20"/>
          <w:szCs w:val="20"/>
        </w:rPr>
        <w:t>virtual</w:t>
      </w:r>
      <w:r w:rsidR="003B53DD">
        <w:rPr>
          <w:rFonts w:ascii="Arial" w:hAnsi="Arial" w:cs="Arial"/>
          <w:b/>
          <w:sz w:val="20"/>
          <w:szCs w:val="20"/>
        </w:rPr>
        <w:t xml:space="preserve"> </w:t>
      </w:r>
      <w:r w:rsidRPr="005C6BF7">
        <w:rPr>
          <w:rFonts w:ascii="Arial" w:hAnsi="Arial" w:cs="Arial"/>
          <w:b/>
          <w:sz w:val="20"/>
          <w:szCs w:val="20"/>
        </w:rPr>
        <w:t>methods;</w:t>
      </w:r>
      <w:r w:rsidR="003B53DD">
        <w:rPr>
          <w:rFonts w:ascii="Arial" w:hAnsi="Arial" w:cs="Arial"/>
          <w:b/>
          <w:sz w:val="20"/>
          <w:szCs w:val="20"/>
        </w:rPr>
        <w:t xml:space="preserve"> </w:t>
      </w:r>
      <w:r w:rsidRPr="005C6BF7">
        <w:rPr>
          <w:rFonts w:ascii="Arial" w:hAnsi="Arial" w:cs="Arial"/>
          <w:b/>
          <w:sz w:val="20"/>
          <w:szCs w:val="20"/>
        </w:rPr>
        <w:t>details</w:t>
      </w:r>
      <w:r w:rsidR="003B53DD">
        <w:rPr>
          <w:rFonts w:ascii="Arial" w:hAnsi="Arial" w:cs="Arial"/>
          <w:b/>
          <w:sz w:val="20"/>
          <w:szCs w:val="20"/>
        </w:rPr>
        <w:t xml:space="preserve"> </w:t>
      </w:r>
      <w:r w:rsidRPr="005C6BF7">
        <w:rPr>
          <w:rFonts w:ascii="Arial" w:hAnsi="Arial" w:cs="Arial"/>
          <w:b/>
          <w:sz w:val="20"/>
          <w:szCs w:val="20"/>
        </w:rPr>
        <w:t>will</w:t>
      </w:r>
      <w:r w:rsidR="003B53DD">
        <w:rPr>
          <w:rFonts w:ascii="Arial" w:hAnsi="Arial" w:cs="Arial"/>
          <w:b/>
          <w:sz w:val="20"/>
          <w:szCs w:val="20"/>
        </w:rPr>
        <w:t xml:space="preserve"> </w:t>
      </w:r>
      <w:r w:rsidRPr="005C6BF7">
        <w:rPr>
          <w:rFonts w:ascii="Arial" w:hAnsi="Arial" w:cs="Arial"/>
          <w:b/>
          <w:sz w:val="20"/>
          <w:szCs w:val="20"/>
        </w:rPr>
        <w:t>be</w:t>
      </w:r>
      <w:r w:rsidR="003B53DD">
        <w:rPr>
          <w:rFonts w:ascii="Arial" w:hAnsi="Arial" w:cs="Arial"/>
          <w:b/>
          <w:sz w:val="20"/>
          <w:szCs w:val="20"/>
        </w:rPr>
        <w:t xml:space="preserve"> </w:t>
      </w:r>
      <w:r w:rsidRPr="005C6BF7">
        <w:rPr>
          <w:rFonts w:ascii="Arial" w:hAnsi="Arial" w:cs="Arial"/>
          <w:b/>
          <w:sz w:val="20"/>
          <w:szCs w:val="20"/>
        </w:rPr>
        <w:t>included</w:t>
      </w:r>
      <w:r w:rsidR="003B53DD">
        <w:rPr>
          <w:rFonts w:ascii="Arial" w:hAnsi="Arial" w:cs="Arial"/>
          <w:b/>
          <w:sz w:val="20"/>
          <w:szCs w:val="20"/>
        </w:rPr>
        <w:t xml:space="preserve"> </w:t>
      </w:r>
      <w:r w:rsidRPr="005C6BF7">
        <w:rPr>
          <w:rFonts w:ascii="Arial" w:hAnsi="Arial" w:cs="Arial"/>
          <w:b/>
          <w:sz w:val="20"/>
          <w:szCs w:val="20"/>
        </w:rPr>
        <w:t>in</w:t>
      </w:r>
      <w:r w:rsidR="003B53DD">
        <w:rPr>
          <w:rFonts w:ascii="Arial" w:hAnsi="Arial" w:cs="Arial"/>
          <w:b/>
          <w:sz w:val="20"/>
          <w:szCs w:val="20"/>
        </w:rPr>
        <w:t xml:space="preserve"> </w:t>
      </w:r>
      <w:r w:rsidRPr="005C6BF7">
        <w:rPr>
          <w:rFonts w:ascii="Arial" w:hAnsi="Arial" w:cs="Arial"/>
          <w:b/>
          <w:sz w:val="20"/>
          <w:szCs w:val="20"/>
        </w:rPr>
        <w:t>meeting</w:t>
      </w:r>
      <w:r w:rsidR="003B53DD">
        <w:rPr>
          <w:rFonts w:ascii="Arial" w:hAnsi="Arial" w:cs="Arial"/>
          <w:b/>
          <w:sz w:val="20"/>
          <w:szCs w:val="20"/>
        </w:rPr>
        <w:t xml:space="preserve"> </w:t>
      </w:r>
      <w:r w:rsidRPr="005C6BF7">
        <w:rPr>
          <w:rFonts w:ascii="Arial" w:hAnsi="Arial" w:cs="Arial"/>
          <w:b/>
          <w:sz w:val="20"/>
          <w:szCs w:val="20"/>
        </w:rPr>
        <w:t>announcements.</w:t>
      </w:r>
    </w:p>
    <w:p w14:paraId="06467177" w14:textId="57EB16F0" w:rsidR="00D877AB" w:rsidRPr="005C6BF7" w:rsidRDefault="00D877AB" w:rsidP="009B06B2">
      <w:pPr>
        <w:pStyle w:val="ListNumber"/>
        <w:numPr>
          <w:ilvl w:val="0"/>
          <w:numId w:val="0"/>
        </w:numPr>
        <w:spacing w:after="0" w:line="240" w:lineRule="auto"/>
        <w:ind w:firstLine="7"/>
        <w:contextualSpacing/>
        <w:rPr>
          <w:rFonts w:ascii="Arial" w:hAnsi="Arial" w:cs="Arial"/>
          <w:sz w:val="20"/>
          <w:szCs w:val="20"/>
        </w:rPr>
      </w:pPr>
    </w:p>
    <w:p w14:paraId="01848438" w14:textId="483F5040" w:rsidR="00D877AB" w:rsidRPr="005C6BF7" w:rsidRDefault="00D877AB" w:rsidP="009B06B2">
      <w:pPr>
        <w:pStyle w:val="ListNumber"/>
        <w:numPr>
          <w:ilvl w:val="0"/>
          <w:numId w:val="0"/>
        </w:numPr>
        <w:spacing w:after="0" w:line="240" w:lineRule="auto"/>
        <w:ind w:firstLine="7"/>
        <w:contextualSpacing/>
        <w:rPr>
          <w:rFonts w:ascii="Arial" w:hAnsi="Arial" w:cs="Arial"/>
          <w:i/>
          <w:sz w:val="20"/>
          <w:szCs w:val="20"/>
        </w:rPr>
      </w:pPr>
      <w:r w:rsidRPr="005C6BF7">
        <w:rPr>
          <w:rFonts w:ascii="Arial" w:hAnsi="Arial" w:cs="Arial"/>
          <w:i/>
          <w:sz w:val="20"/>
          <w:szCs w:val="20"/>
        </w:rPr>
        <w:t>Meeting</w:t>
      </w:r>
      <w:r w:rsidR="003B53DD">
        <w:rPr>
          <w:rFonts w:ascii="Arial" w:hAnsi="Arial" w:cs="Arial"/>
          <w:i/>
          <w:sz w:val="20"/>
          <w:szCs w:val="20"/>
        </w:rPr>
        <w:t xml:space="preserve"> </w:t>
      </w:r>
      <w:r w:rsidRPr="005C6BF7">
        <w:rPr>
          <w:rFonts w:ascii="Arial" w:hAnsi="Arial" w:cs="Arial"/>
          <w:i/>
          <w:sz w:val="20"/>
          <w:szCs w:val="20"/>
        </w:rPr>
        <w:t>commenced</w:t>
      </w:r>
      <w:r w:rsidR="003B53DD">
        <w:rPr>
          <w:rFonts w:ascii="Arial" w:hAnsi="Arial" w:cs="Arial"/>
          <w:i/>
          <w:sz w:val="20"/>
          <w:szCs w:val="20"/>
        </w:rPr>
        <w:t xml:space="preserve"> </w:t>
      </w:r>
      <w:r w:rsidRPr="005C6BF7">
        <w:rPr>
          <w:rFonts w:ascii="Arial" w:hAnsi="Arial" w:cs="Arial"/>
          <w:i/>
          <w:sz w:val="20"/>
          <w:szCs w:val="20"/>
        </w:rPr>
        <w:t>at</w:t>
      </w:r>
      <w:r w:rsidR="003B53DD">
        <w:rPr>
          <w:rFonts w:ascii="Arial" w:hAnsi="Arial" w:cs="Arial"/>
          <w:i/>
          <w:sz w:val="20"/>
          <w:szCs w:val="20"/>
        </w:rPr>
        <w:t xml:space="preserve"> </w:t>
      </w:r>
      <w:r w:rsidR="00142015" w:rsidRPr="005C6BF7">
        <w:rPr>
          <w:rFonts w:ascii="Arial" w:hAnsi="Arial" w:cs="Arial"/>
          <w:i/>
          <w:sz w:val="20"/>
          <w:szCs w:val="20"/>
        </w:rPr>
        <w:t>3</w:t>
      </w:r>
      <w:r w:rsidRPr="005C6BF7">
        <w:rPr>
          <w:rFonts w:ascii="Arial" w:hAnsi="Arial" w:cs="Arial"/>
          <w:i/>
          <w:sz w:val="20"/>
          <w:szCs w:val="20"/>
        </w:rPr>
        <w:t>:</w:t>
      </w:r>
      <w:r w:rsidR="00142015" w:rsidRPr="005C6BF7">
        <w:rPr>
          <w:rFonts w:ascii="Arial" w:hAnsi="Arial" w:cs="Arial"/>
          <w:i/>
          <w:sz w:val="20"/>
          <w:szCs w:val="20"/>
        </w:rPr>
        <w:t>0</w:t>
      </w:r>
      <w:r w:rsidR="00BF2CA1" w:rsidRPr="005C6BF7">
        <w:rPr>
          <w:rFonts w:ascii="Arial" w:hAnsi="Arial" w:cs="Arial"/>
          <w:i/>
          <w:sz w:val="20"/>
          <w:szCs w:val="20"/>
        </w:rPr>
        <w:t>5</w:t>
      </w:r>
      <w:r w:rsidR="003B53DD">
        <w:rPr>
          <w:rFonts w:ascii="Arial" w:hAnsi="Arial" w:cs="Arial"/>
          <w:i/>
          <w:sz w:val="20"/>
          <w:szCs w:val="20"/>
        </w:rPr>
        <w:t xml:space="preserve"> </w:t>
      </w:r>
      <w:r w:rsidRPr="005C6BF7">
        <w:rPr>
          <w:rFonts w:ascii="Arial" w:hAnsi="Arial" w:cs="Arial"/>
          <w:i/>
          <w:sz w:val="20"/>
          <w:szCs w:val="20"/>
        </w:rPr>
        <w:t>p.m.</w:t>
      </w:r>
      <w:r w:rsidR="003B53DD">
        <w:rPr>
          <w:rFonts w:ascii="Arial" w:hAnsi="Arial" w:cs="Arial"/>
          <w:i/>
          <w:sz w:val="20"/>
          <w:szCs w:val="20"/>
        </w:rPr>
        <w:t xml:space="preserve"> </w:t>
      </w:r>
      <w:r w:rsidRPr="005C6BF7">
        <w:rPr>
          <w:rFonts w:ascii="Arial" w:hAnsi="Arial" w:cs="Arial"/>
          <w:i/>
          <w:sz w:val="20"/>
          <w:szCs w:val="20"/>
        </w:rPr>
        <w:t>by</w:t>
      </w:r>
      <w:r w:rsidR="003B53DD">
        <w:rPr>
          <w:rFonts w:ascii="Arial" w:hAnsi="Arial" w:cs="Arial"/>
          <w:i/>
          <w:sz w:val="20"/>
          <w:szCs w:val="20"/>
        </w:rPr>
        <w:t xml:space="preserve"> </w:t>
      </w:r>
      <w:r w:rsidRPr="005C6BF7">
        <w:rPr>
          <w:rFonts w:ascii="Arial" w:hAnsi="Arial" w:cs="Arial"/>
          <w:i/>
          <w:sz w:val="20"/>
          <w:szCs w:val="20"/>
        </w:rPr>
        <w:t>Sen</w:t>
      </w:r>
      <w:r w:rsidR="003B53DD">
        <w:rPr>
          <w:rFonts w:ascii="Arial" w:hAnsi="Arial" w:cs="Arial"/>
          <w:i/>
          <w:sz w:val="20"/>
          <w:szCs w:val="20"/>
        </w:rPr>
        <w:t xml:space="preserve"> </w:t>
      </w:r>
      <w:r w:rsidRPr="005C6BF7">
        <w:rPr>
          <w:rFonts w:ascii="Arial" w:hAnsi="Arial" w:cs="Arial"/>
          <w:i/>
          <w:sz w:val="20"/>
          <w:szCs w:val="20"/>
        </w:rPr>
        <w:t>David</w:t>
      </w:r>
      <w:r w:rsidR="003B53DD">
        <w:rPr>
          <w:rFonts w:ascii="Arial" w:hAnsi="Arial" w:cs="Arial"/>
          <w:i/>
          <w:sz w:val="20"/>
          <w:szCs w:val="20"/>
        </w:rPr>
        <w:t xml:space="preserve"> </w:t>
      </w:r>
      <w:r w:rsidRPr="005C6BF7">
        <w:rPr>
          <w:rFonts w:ascii="Arial" w:hAnsi="Arial" w:cs="Arial"/>
          <w:i/>
          <w:sz w:val="20"/>
          <w:szCs w:val="20"/>
        </w:rPr>
        <w:t>Watters.</w:t>
      </w:r>
      <w:r w:rsidR="003B53DD">
        <w:rPr>
          <w:rFonts w:ascii="Arial" w:hAnsi="Arial" w:cs="Arial"/>
          <w:i/>
          <w:sz w:val="20"/>
          <w:szCs w:val="20"/>
        </w:rPr>
        <w:t xml:space="preserve"> </w:t>
      </w:r>
      <w:r w:rsidRPr="005C6BF7">
        <w:rPr>
          <w:rFonts w:ascii="Arial" w:hAnsi="Arial" w:cs="Arial"/>
          <w:i/>
          <w:sz w:val="20"/>
          <w:szCs w:val="20"/>
        </w:rPr>
        <w:t>Sen.</w:t>
      </w:r>
      <w:r w:rsidR="003B53DD">
        <w:rPr>
          <w:rFonts w:ascii="Arial" w:hAnsi="Arial" w:cs="Arial"/>
          <w:i/>
          <w:sz w:val="20"/>
          <w:szCs w:val="20"/>
        </w:rPr>
        <w:t xml:space="preserve"> </w:t>
      </w:r>
      <w:r w:rsidRPr="005C6BF7">
        <w:rPr>
          <w:rFonts w:ascii="Arial" w:hAnsi="Arial" w:cs="Arial"/>
          <w:i/>
          <w:sz w:val="20"/>
          <w:szCs w:val="20"/>
        </w:rPr>
        <w:t>Watters</w:t>
      </w:r>
      <w:r w:rsidR="003B53DD">
        <w:rPr>
          <w:rFonts w:ascii="Arial" w:hAnsi="Arial" w:cs="Arial"/>
          <w:i/>
          <w:sz w:val="20"/>
          <w:szCs w:val="20"/>
        </w:rPr>
        <w:t xml:space="preserve"> </w:t>
      </w:r>
      <w:r w:rsidRPr="005C6BF7">
        <w:rPr>
          <w:rFonts w:ascii="Arial" w:hAnsi="Arial" w:cs="Arial"/>
          <w:i/>
          <w:sz w:val="20"/>
          <w:szCs w:val="20"/>
        </w:rPr>
        <w:t>also</w:t>
      </w:r>
      <w:r w:rsidR="003B53DD">
        <w:rPr>
          <w:rFonts w:ascii="Arial" w:hAnsi="Arial" w:cs="Arial"/>
          <w:i/>
          <w:sz w:val="20"/>
          <w:szCs w:val="20"/>
        </w:rPr>
        <w:t xml:space="preserve"> </w:t>
      </w:r>
      <w:r w:rsidRPr="005C6BF7">
        <w:rPr>
          <w:rFonts w:ascii="Arial" w:hAnsi="Arial" w:cs="Arial"/>
          <w:i/>
          <w:sz w:val="20"/>
          <w:szCs w:val="20"/>
        </w:rPr>
        <w:t>read</w:t>
      </w:r>
      <w:r w:rsidR="003B53DD">
        <w:rPr>
          <w:rFonts w:ascii="Arial" w:hAnsi="Arial" w:cs="Arial"/>
          <w:i/>
          <w:sz w:val="20"/>
          <w:szCs w:val="20"/>
        </w:rPr>
        <w:t xml:space="preserve"> </w:t>
      </w:r>
      <w:r w:rsidRPr="005C6BF7">
        <w:rPr>
          <w:rFonts w:ascii="Arial" w:hAnsi="Arial" w:cs="Arial"/>
          <w:i/>
          <w:sz w:val="20"/>
          <w:szCs w:val="20"/>
        </w:rPr>
        <w:t>the</w:t>
      </w:r>
      <w:r w:rsidR="003B53DD">
        <w:rPr>
          <w:rFonts w:ascii="Arial" w:hAnsi="Arial" w:cs="Arial"/>
          <w:i/>
          <w:sz w:val="20"/>
          <w:szCs w:val="20"/>
        </w:rPr>
        <w:t xml:space="preserve"> </w:t>
      </w:r>
      <w:r w:rsidRPr="005C6BF7">
        <w:rPr>
          <w:rFonts w:ascii="Arial" w:hAnsi="Arial" w:cs="Arial"/>
          <w:i/>
          <w:sz w:val="20"/>
          <w:szCs w:val="20"/>
        </w:rPr>
        <w:t>COVID-19</w:t>
      </w:r>
      <w:r w:rsidR="003B53DD">
        <w:rPr>
          <w:rFonts w:ascii="Arial" w:hAnsi="Arial" w:cs="Arial"/>
          <w:i/>
          <w:sz w:val="20"/>
          <w:szCs w:val="20"/>
        </w:rPr>
        <w:t xml:space="preserve"> </w:t>
      </w:r>
      <w:r w:rsidRPr="005C6BF7">
        <w:rPr>
          <w:rFonts w:ascii="Arial" w:hAnsi="Arial" w:cs="Arial"/>
          <w:i/>
          <w:sz w:val="20"/>
          <w:szCs w:val="20"/>
        </w:rPr>
        <w:t>statement</w:t>
      </w:r>
      <w:r w:rsidR="003B53DD">
        <w:rPr>
          <w:rFonts w:ascii="Arial" w:hAnsi="Arial" w:cs="Arial"/>
          <w:i/>
          <w:sz w:val="20"/>
          <w:szCs w:val="20"/>
        </w:rPr>
        <w:t xml:space="preserve"> </w:t>
      </w:r>
      <w:r w:rsidR="00905FB2" w:rsidRPr="005C6BF7">
        <w:rPr>
          <w:rFonts w:ascii="Arial" w:hAnsi="Arial" w:cs="Arial"/>
          <w:i/>
          <w:sz w:val="20"/>
          <w:szCs w:val="20"/>
        </w:rPr>
        <w:t>regarding</w:t>
      </w:r>
      <w:r w:rsidR="003B53DD">
        <w:rPr>
          <w:rFonts w:ascii="Arial" w:hAnsi="Arial" w:cs="Arial"/>
          <w:i/>
          <w:sz w:val="20"/>
          <w:szCs w:val="20"/>
        </w:rPr>
        <w:t xml:space="preserve"> </w:t>
      </w:r>
      <w:r w:rsidRPr="005C6BF7">
        <w:rPr>
          <w:rFonts w:ascii="Arial" w:hAnsi="Arial" w:cs="Arial"/>
          <w:i/>
          <w:sz w:val="20"/>
          <w:szCs w:val="20"/>
        </w:rPr>
        <w:t>electronic</w:t>
      </w:r>
      <w:r w:rsidR="003B53DD">
        <w:rPr>
          <w:rFonts w:ascii="Arial" w:hAnsi="Arial" w:cs="Arial"/>
          <w:i/>
          <w:sz w:val="20"/>
          <w:szCs w:val="20"/>
        </w:rPr>
        <w:t xml:space="preserve"> </w:t>
      </w:r>
      <w:r w:rsidRPr="005C6BF7">
        <w:rPr>
          <w:rFonts w:ascii="Arial" w:hAnsi="Arial" w:cs="Arial"/>
          <w:i/>
          <w:sz w:val="20"/>
          <w:szCs w:val="20"/>
        </w:rPr>
        <w:t>meetings</w:t>
      </w:r>
      <w:r w:rsidR="003B53DD">
        <w:rPr>
          <w:rFonts w:ascii="Arial" w:hAnsi="Arial" w:cs="Arial"/>
          <w:i/>
          <w:sz w:val="20"/>
          <w:szCs w:val="20"/>
        </w:rPr>
        <w:t xml:space="preserve"> </w:t>
      </w:r>
      <w:r w:rsidRPr="005C6BF7">
        <w:rPr>
          <w:rFonts w:ascii="Arial" w:hAnsi="Arial" w:cs="Arial"/>
          <w:i/>
          <w:sz w:val="20"/>
          <w:szCs w:val="20"/>
        </w:rPr>
        <w:t>pursuant</w:t>
      </w:r>
      <w:r w:rsidR="003B53DD">
        <w:rPr>
          <w:rFonts w:ascii="Arial" w:hAnsi="Arial" w:cs="Arial"/>
          <w:i/>
          <w:sz w:val="20"/>
          <w:szCs w:val="20"/>
        </w:rPr>
        <w:t xml:space="preserve"> </w:t>
      </w:r>
      <w:r w:rsidRPr="005C6BF7">
        <w:rPr>
          <w:rFonts w:ascii="Arial" w:hAnsi="Arial" w:cs="Arial"/>
          <w:i/>
          <w:sz w:val="20"/>
          <w:szCs w:val="20"/>
        </w:rPr>
        <w:t>by</w:t>
      </w:r>
      <w:r w:rsidR="003B53DD">
        <w:rPr>
          <w:rFonts w:ascii="Arial" w:hAnsi="Arial" w:cs="Arial"/>
          <w:i/>
          <w:sz w:val="20"/>
          <w:szCs w:val="20"/>
        </w:rPr>
        <w:t xml:space="preserve"> </w:t>
      </w:r>
      <w:r w:rsidRPr="005C6BF7">
        <w:rPr>
          <w:rFonts w:ascii="Arial" w:hAnsi="Arial" w:cs="Arial"/>
          <w:i/>
          <w:sz w:val="20"/>
          <w:szCs w:val="20"/>
        </w:rPr>
        <w:t>the</w:t>
      </w:r>
      <w:r w:rsidR="003B53DD">
        <w:rPr>
          <w:rFonts w:ascii="Arial" w:hAnsi="Arial" w:cs="Arial"/>
          <w:i/>
          <w:sz w:val="20"/>
          <w:szCs w:val="20"/>
        </w:rPr>
        <w:t xml:space="preserve"> </w:t>
      </w:r>
      <w:r w:rsidRPr="005C6BF7">
        <w:rPr>
          <w:rFonts w:ascii="Arial" w:hAnsi="Arial" w:cs="Arial"/>
          <w:i/>
          <w:sz w:val="20"/>
          <w:szCs w:val="20"/>
        </w:rPr>
        <w:t>Governor’s</w:t>
      </w:r>
      <w:r w:rsidR="003B53DD">
        <w:rPr>
          <w:rFonts w:ascii="Arial" w:hAnsi="Arial" w:cs="Arial"/>
          <w:i/>
          <w:sz w:val="20"/>
          <w:szCs w:val="20"/>
        </w:rPr>
        <w:t xml:space="preserve"> </w:t>
      </w:r>
      <w:r w:rsidRPr="005C6BF7">
        <w:rPr>
          <w:rFonts w:ascii="Arial" w:hAnsi="Arial" w:cs="Arial"/>
          <w:i/>
          <w:sz w:val="20"/>
          <w:szCs w:val="20"/>
        </w:rPr>
        <w:t>Emergency</w:t>
      </w:r>
      <w:r w:rsidR="003B53DD">
        <w:rPr>
          <w:rFonts w:ascii="Arial" w:hAnsi="Arial" w:cs="Arial"/>
          <w:i/>
          <w:sz w:val="20"/>
          <w:szCs w:val="20"/>
        </w:rPr>
        <w:t xml:space="preserve"> </w:t>
      </w:r>
      <w:r w:rsidRPr="005C6BF7">
        <w:rPr>
          <w:rFonts w:ascii="Arial" w:hAnsi="Arial" w:cs="Arial"/>
          <w:i/>
          <w:sz w:val="20"/>
          <w:szCs w:val="20"/>
        </w:rPr>
        <w:t>Order</w:t>
      </w:r>
      <w:r w:rsidR="00905FB2" w:rsidRPr="005C6BF7">
        <w:rPr>
          <w:rFonts w:ascii="Arial" w:hAnsi="Arial" w:cs="Arial"/>
          <w:i/>
          <w:sz w:val="20"/>
          <w:szCs w:val="20"/>
        </w:rPr>
        <w:t>.</w:t>
      </w:r>
    </w:p>
    <w:p w14:paraId="0C7F4A5A" w14:textId="0855E5B5" w:rsidR="00D877AB" w:rsidRPr="005C6BF7" w:rsidRDefault="00D877AB" w:rsidP="009C5D40">
      <w:pPr>
        <w:contextualSpacing/>
        <w:rPr>
          <w:rFonts w:ascii="Arial" w:hAnsi="Arial" w:cs="Arial"/>
          <w:bCs/>
          <w:iCs/>
          <w:sz w:val="20"/>
          <w:szCs w:val="20"/>
        </w:rPr>
      </w:pPr>
    </w:p>
    <w:p w14:paraId="625A10F7" w14:textId="1B6A116A" w:rsidR="00E027BD" w:rsidRPr="005C6BF7" w:rsidRDefault="00E027BD" w:rsidP="009C5D40">
      <w:pPr>
        <w:contextualSpacing/>
        <w:rPr>
          <w:rFonts w:ascii="Arial" w:hAnsi="Arial" w:cs="Arial"/>
          <w:bCs/>
          <w:iCs/>
          <w:sz w:val="20"/>
          <w:szCs w:val="20"/>
        </w:rPr>
      </w:pPr>
      <w:r w:rsidRPr="005C6BF7">
        <w:rPr>
          <w:rFonts w:ascii="Arial" w:hAnsi="Arial" w:cs="Arial"/>
          <w:b/>
          <w:bCs/>
          <w:iCs/>
          <w:sz w:val="20"/>
          <w:szCs w:val="20"/>
        </w:rPr>
        <w:t>Minutes</w:t>
      </w:r>
      <w:r w:rsidR="003B53DD">
        <w:rPr>
          <w:rFonts w:ascii="Arial" w:hAnsi="Arial" w:cs="Arial"/>
          <w:b/>
          <w:bCs/>
          <w:iCs/>
          <w:sz w:val="20"/>
          <w:szCs w:val="20"/>
        </w:rPr>
        <w:t xml:space="preserve"> </w:t>
      </w:r>
      <w:r w:rsidR="00891DD7" w:rsidRPr="005C6BF7">
        <w:rPr>
          <w:rFonts w:ascii="Arial" w:hAnsi="Arial" w:cs="Arial"/>
          <w:b/>
          <w:bCs/>
          <w:iCs/>
          <w:sz w:val="20"/>
          <w:szCs w:val="20"/>
        </w:rPr>
        <w:t>for</w:t>
      </w:r>
      <w:r w:rsidR="003B53DD">
        <w:rPr>
          <w:rFonts w:ascii="Arial" w:hAnsi="Arial" w:cs="Arial"/>
          <w:b/>
          <w:bCs/>
          <w:iCs/>
          <w:sz w:val="20"/>
          <w:szCs w:val="20"/>
        </w:rPr>
        <w:t xml:space="preserve"> </w:t>
      </w:r>
      <w:r w:rsidR="002320B9" w:rsidRPr="005C6BF7">
        <w:rPr>
          <w:rFonts w:ascii="Arial" w:hAnsi="Arial" w:cs="Arial"/>
          <w:b/>
          <w:bCs/>
          <w:iCs/>
          <w:sz w:val="20"/>
          <w:szCs w:val="20"/>
        </w:rPr>
        <w:t>October</w:t>
      </w:r>
      <w:r w:rsidR="003B53DD">
        <w:rPr>
          <w:rFonts w:ascii="Arial" w:hAnsi="Arial" w:cs="Arial"/>
          <w:b/>
          <w:bCs/>
          <w:iCs/>
          <w:sz w:val="20"/>
          <w:szCs w:val="20"/>
        </w:rPr>
        <w:t xml:space="preserve"> </w:t>
      </w:r>
      <w:r w:rsidR="002320B9" w:rsidRPr="005C6BF7">
        <w:rPr>
          <w:rFonts w:ascii="Arial" w:hAnsi="Arial" w:cs="Arial"/>
          <w:b/>
          <w:bCs/>
          <w:iCs/>
          <w:sz w:val="20"/>
          <w:szCs w:val="20"/>
        </w:rPr>
        <w:t>1</w:t>
      </w:r>
      <w:r w:rsidR="00AF62C9" w:rsidRPr="005C6BF7">
        <w:rPr>
          <w:rFonts w:ascii="Arial" w:hAnsi="Arial" w:cs="Arial"/>
          <w:b/>
          <w:bCs/>
          <w:iCs/>
          <w:sz w:val="20"/>
          <w:szCs w:val="20"/>
        </w:rPr>
        <w:t>9</w:t>
      </w:r>
      <w:r w:rsidR="00891DD7" w:rsidRPr="005C6BF7">
        <w:rPr>
          <w:rFonts w:ascii="Arial" w:hAnsi="Arial" w:cs="Arial"/>
          <w:b/>
          <w:bCs/>
          <w:iCs/>
          <w:sz w:val="20"/>
          <w:szCs w:val="20"/>
        </w:rPr>
        <w:t>,</w:t>
      </w:r>
      <w:r w:rsidR="003B53DD">
        <w:rPr>
          <w:rFonts w:ascii="Arial" w:hAnsi="Arial" w:cs="Arial"/>
          <w:b/>
          <w:bCs/>
          <w:iCs/>
          <w:sz w:val="20"/>
          <w:szCs w:val="20"/>
        </w:rPr>
        <w:t xml:space="preserve"> </w:t>
      </w:r>
      <w:r w:rsidR="00891DD7" w:rsidRPr="005C6BF7">
        <w:rPr>
          <w:rFonts w:ascii="Arial" w:hAnsi="Arial" w:cs="Arial"/>
          <w:b/>
          <w:bCs/>
          <w:iCs/>
          <w:sz w:val="20"/>
          <w:szCs w:val="20"/>
        </w:rPr>
        <w:t>2020,</w:t>
      </w:r>
      <w:r w:rsidR="003B53DD">
        <w:rPr>
          <w:rFonts w:ascii="Arial" w:hAnsi="Arial" w:cs="Arial"/>
          <w:b/>
          <w:bCs/>
          <w:iCs/>
          <w:sz w:val="20"/>
          <w:szCs w:val="20"/>
        </w:rPr>
        <w:t xml:space="preserve"> </w:t>
      </w:r>
      <w:r w:rsidR="00891DD7" w:rsidRPr="005C6BF7">
        <w:rPr>
          <w:rFonts w:ascii="Arial" w:hAnsi="Arial" w:cs="Arial"/>
          <w:b/>
          <w:bCs/>
          <w:iCs/>
          <w:sz w:val="20"/>
          <w:szCs w:val="20"/>
        </w:rPr>
        <w:t>meeting:</w:t>
      </w:r>
      <w:r w:rsidR="003B53DD">
        <w:rPr>
          <w:rFonts w:ascii="Arial" w:hAnsi="Arial" w:cs="Arial"/>
          <w:b/>
          <w:bCs/>
          <w:iCs/>
          <w:sz w:val="20"/>
          <w:szCs w:val="20"/>
        </w:rPr>
        <w:t xml:space="preserve"> </w:t>
      </w:r>
      <w:r w:rsidR="00891DD7" w:rsidRPr="005C6BF7">
        <w:rPr>
          <w:rFonts w:ascii="Arial" w:hAnsi="Arial" w:cs="Arial"/>
          <w:bCs/>
          <w:iCs/>
          <w:sz w:val="20"/>
          <w:szCs w:val="20"/>
        </w:rPr>
        <w:t>A</w:t>
      </w:r>
      <w:r w:rsidRPr="005C6BF7">
        <w:rPr>
          <w:rFonts w:ascii="Arial" w:hAnsi="Arial" w:cs="Arial"/>
          <w:bCs/>
          <w:iCs/>
          <w:sz w:val="20"/>
          <w:szCs w:val="20"/>
        </w:rPr>
        <w:t>pproved</w:t>
      </w:r>
      <w:r w:rsidR="003B53DD">
        <w:rPr>
          <w:rFonts w:ascii="Arial" w:hAnsi="Arial" w:cs="Arial"/>
          <w:bCs/>
          <w:iCs/>
          <w:sz w:val="20"/>
          <w:szCs w:val="20"/>
        </w:rPr>
        <w:t xml:space="preserve"> </w:t>
      </w:r>
      <w:r w:rsidRPr="005C6BF7">
        <w:rPr>
          <w:rFonts w:ascii="Arial" w:hAnsi="Arial" w:cs="Arial"/>
          <w:bCs/>
          <w:i/>
          <w:iCs/>
          <w:sz w:val="20"/>
          <w:szCs w:val="20"/>
        </w:rPr>
        <w:t>(first</w:t>
      </w:r>
      <w:r w:rsidR="003B53DD">
        <w:rPr>
          <w:rFonts w:ascii="Arial" w:hAnsi="Arial" w:cs="Arial"/>
          <w:bCs/>
          <w:i/>
          <w:iCs/>
          <w:sz w:val="20"/>
          <w:szCs w:val="20"/>
        </w:rPr>
        <w:t xml:space="preserve"> </w:t>
      </w:r>
      <w:r w:rsidRPr="005C6BF7">
        <w:rPr>
          <w:rFonts w:ascii="Arial" w:hAnsi="Arial" w:cs="Arial"/>
          <w:bCs/>
          <w:i/>
          <w:iCs/>
          <w:sz w:val="20"/>
          <w:szCs w:val="20"/>
        </w:rPr>
        <w:t>–</w:t>
      </w:r>
      <w:r w:rsidR="003B53DD">
        <w:rPr>
          <w:rFonts w:ascii="Arial" w:hAnsi="Arial" w:cs="Arial"/>
          <w:bCs/>
          <w:i/>
          <w:iCs/>
          <w:sz w:val="20"/>
          <w:szCs w:val="20"/>
        </w:rPr>
        <w:t xml:space="preserve"> </w:t>
      </w:r>
      <w:r w:rsidR="00B22697" w:rsidRPr="005C6BF7">
        <w:rPr>
          <w:rFonts w:ascii="Arial" w:hAnsi="Arial" w:cs="Arial"/>
          <w:bCs/>
          <w:i/>
          <w:iCs/>
          <w:sz w:val="20"/>
          <w:szCs w:val="20"/>
        </w:rPr>
        <w:t>Mailloux</w:t>
      </w:r>
      <w:r w:rsidRPr="005C6BF7">
        <w:rPr>
          <w:rFonts w:ascii="Arial" w:hAnsi="Arial" w:cs="Arial"/>
          <w:bCs/>
          <w:i/>
          <w:iCs/>
          <w:sz w:val="20"/>
          <w:szCs w:val="20"/>
        </w:rPr>
        <w:t>,</w:t>
      </w:r>
      <w:r w:rsidR="003B53DD">
        <w:rPr>
          <w:rFonts w:ascii="Arial" w:hAnsi="Arial" w:cs="Arial"/>
          <w:bCs/>
          <w:i/>
          <w:iCs/>
          <w:sz w:val="20"/>
          <w:szCs w:val="20"/>
        </w:rPr>
        <w:t xml:space="preserve"> </w:t>
      </w:r>
      <w:r w:rsidRPr="005C6BF7">
        <w:rPr>
          <w:rFonts w:ascii="Arial" w:hAnsi="Arial" w:cs="Arial"/>
          <w:bCs/>
          <w:i/>
          <w:iCs/>
          <w:sz w:val="20"/>
          <w:szCs w:val="20"/>
        </w:rPr>
        <w:t>second</w:t>
      </w:r>
      <w:r w:rsidR="003B53DD">
        <w:rPr>
          <w:rFonts w:ascii="Arial" w:hAnsi="Arial" w:cs="Arial"/>
          <w:bCs/>
          <w:i/>
          <w:iCs/>
          <w:sz w:val="20"/>
          <w:szCs w:val="20"/>
        </w:rPr>
        <w:t xml:space="preserve"> </w:t>
      </w:r>
      <w:r w:rsidRPr="005C6BF7">
        <w:rPr>
          <w:rFonts w:ascii="Arial" w:hAnsi="Arial" w:cs="Arial"/>
          <w:bCs/>
          <w:i/>
          <w:iCs/>
          <w:sz w:val="20"/>
          <w:szCs w:val="20"/>
        </w:rPr>
        <w:t>–</w:t>
      </w:r>
      <w:r w:rsidR="003B53DD">
        <w:rPr>
          <w:rFonts w:ascii="Arial" w:hAnsi="Arial" w:cs="Arial"/>
          <w:bCs/>
          <w:i/>
          <w:iCs/>
          <w:sz w:val="20"/>
          <w:szCs w:val="20"/>
        </w:rPr>
        <w:t xml:space="preserve"> </w:t>
      </w:r>
      <w:r w:rsidR="00B22697" w:rsidRPr="005C6BF7">
        <w:rPr>
          <w:rFonts w:ascii="Arial" w:hAnsi="Arial" w:cs="Arial"/>
          <w:bCs/>
          <w:i/>
          <w:iCs/>
          <w:sz w:val="20"/>
          <w:szCs w:val="20"/>
        </w:rPr>
        <w:t>Behrmann</w:t>
      </w:r>
      <w:r w:rsidRPr="005C6BF7">
        <w:rPr>
          <w:rFonts w:ascii="Arial" w:hAnsi="Arial" w:cs="Arial"/>
          <w:bCs/>
          <w:i/>
          <w:iCs/>
          <w:sz w:val="20"/>
          <w:szCs w:val="20"/>
        </w:rPr>
        <w:t>)</w:t>
      </w:r>
    </w:p>
    <w:p w14:paraId="2339FB64" w14:textId="77777777" w:rsidR="00E027BD" w:rsidRPr="005C6BF7" w:rsidRDefault="00E027BD" w:rsidP="009C5D40">
      <w:pPr>
        <w:contextualSpacing/>
        <w:rPr>
          <w:rFonts w:ascii="Arial" w:hAnsi="Arial" w:cs="Arial"/>
          <w:bCs/>
          <w:iCs/>
          <w:sz w:val="20"/>
          <w:szCs w:val="20"/>
        </w:rPr>
      </w:pPr>
    </w:p>
    <w:p w14:paraId="497F1E46" w14:textId="37AC3C85" w:rsidR="009C5D40" w:rsidRPr="005C6BF7" w:rsidRDefault="009C5D40" w:rsidP="009C5D40">
      <w:pPr>
        <w:rPr>
          <w:rFonts w:ascii="Arial" w:hAnsi="Arial" w:cs="Arial"/>
          <w:sz w:val="20"/>
          <w:szCs w:val="20"/>
        </w:rPr>
      </w:pPr>
      <w:r w:rsidRPr="005C6BF7">
        <w:rPr>
          <w:rFonts w:ascii="Arial" w:hAnsi="Arial" w:cs="Arial"/>
          <w:b/>
          <w:sz w:val="20"/>
          <w:szCs w:val="20"/>
          <w:u w:val="single"/>
        </w:rPr>
        <w:t>Presentation</w:t>
      </w:r>
      <w:r w:rsidR="003B53DD">
        <w:rPr>
          <w:rFonts w:ascii="Arial" w:hAnsi="Arial" w:cs="Arial"/>
          <w:b/>
          <w:sz w:val="20"/>
          <w:szCs w:val="20"/>
          <w:u w:val="single"/>
        </w:rPr>
        <w:t xml:space="preserve"> </w:t>
      </w:r>
      <w:r w:rsidRPr="005C6BF7">
        <w:rPr>
          <w:rFonts w:ascii="Arial" w:hAnsi="Arial" w:cs="Arial"/>
          <w:b/>
          <w:sz w:val="20"/>
          <w:szCs w:val="20"/>
          <w:u w:val="single"/>
        </w:rPr>
        <w:t>Focus</w:t>
      </w:r>
      <w:r w:rsidR="003B53DD">
        <w:rPr>
          <w:rFonts w:ascii="Arial" w:hAnsi="Arial" w:cs="Arial"/>
          <w:b/>
          <w:sz w:val="20"/>
          <w:szCs w:val="20"/>
          <w:u w:val="single"/>
        </w:rPr>
        <w:t xml:space="preserve"> </w:t>
      </w:r>
      <w:r w:rsidRPr="005C6BF7">
        <w:rPr>
          <w:rFonts w:ascii="Arial" w:hAnsi="Arial" w:cs="Arial"/>
          <w:b/>
          <w:sz w:val="20"/>
          <w:szCs w:val="20"/>
          <w:u w:val="single"/>
        </w:rPr>
        <w:t>Area:</w:t>
      </w:r>
      <w:r w:rsidR="003B53DD">
        <w:rPr>
          <w:rFonts w:ascii="Arial" w:hAnsi="Arial" w:cs="Arial"/>
          <w:b/>
          <w:sz w:val="20"/>
          <w:szCs w:val="20"/>
          <w:u w:val="single"/>
        </w:rPr>
        <w:t xml:space="preserve"> </w:t>
      </w:r>
      <w:r w:rsidRPr="005C6BF7">
        <w:rPr>
          <w:rFonts w:ascii="Arial" w:hAnsi="Arial" w:cs="Arial"/>
          <w:b/>
          <w:sz w:val="20"/>
          <w:szCs w:val="20"/>
          <w:u w:val="single"/>
        </w:rPr>
        <w:t>Offshore</w:t>
      </w:r>
      <w:r w:rsidR="003B53DD">
        <w:rPr>
          <w:rFonts w:ascii="Arial" w:hAnsi="Arial" w:cs="Arial"/>
          <w:b/>
          <w:sz w:val="20"/>
          <w:szCs w:val="20"/>
          <w:u w:val="single"/>
        </w:rPr>
        <w:t xml:space="preserve"> </w:t>
      </w:r>
      <w:r w:rsidRPr="005C6BF7">
        <w:rPr>
          <w:rFonts w:ascii="Arial" w:hAnsi="Arial" w:cs="Arial"/>
          <w:b/>
          <w:sz w:val="20"/>
          <w:szCs w:val="20"/>
          <w:u w:val="single"/>
        </w:rPr>
        <w:t>Wind</w:t>
      </w:r>
      <w:r w:rsidR="003B53DD">
        <w:rPr>
          <w:rFonts w:ascii="Arial" w:hAnsi="Arial" w:cs="Arial"/>
          <w:b/>
          <w:sz w:val="20"/>
          <w:szCs w:val="20"/>
          <w:u w:val="single"/>
        </w:rPr>
        <w:t xml:space="preserve"> </w:t>
      </w:r>
      <w:r w:rsidRPr="005C6BF7">
        <w:rPr>
          <w:rFonts w:ascii="Arial" w:hAnsi="Arial" w:cs="Arial"/>
          <w:b/>
          <w:sz w:val="20"/>
          <w:szCs w:val="20"/>
          <w:u w:val="single"/>
        </w:rPr>
        <w:t>Background</w:t>
      </w:r>
      <w:r w:rsidR="003B53DD">
        <w:rPr>
          <w:rFonts w:ascii="Arial" w:hAnsi="Arial" w:cs="Arial"/>
          <w:b/>
          <w:sz w:val="20"/>
          <w:szCs w:val="20"/>
          <w:u w:val="single"/>
        </w:rPr>
        <w:t xml:space="preserve"> </w:t>
      </w:r>
      <w:r w:rsidRPr="005C6BF7">
        <w:rPr>
          <w:rFonts w:ascii="Arial" w:hAnsi="Arial" w:cs="Arial"/>
          <w:b/>
          <w:sz w:val="20"/>
          <w:szCs w:val="20"/>
          <w:u w:val="single"/>
        </w:rPr>
        <w:t>Information</w:t>
      </w:r>
    </w:p>
    <w:p w14:paraId="13CA75F3" w14:textId="1AB674E2" w:rsidR="002320B9" w:rsidRPr="005C6BF7" w:rsidRDefault="002320B9" w:rsidP="002320B9">
      <w:pPr>
        <w:rPr>
          <w:rFonts w:ascii="Arial" w:hAnsi="Arial" w:cs="Arial"/>
          <w:b/>
          <w:sz w:val="20"/>
          <w:szCs w:val="20"/>
        </w:rPr>
      </w:pPr>
      <w:r w:rsidRPr="005C6BF7">
        <w:rPr>
          <w:rFonts w:ascii="Arial" w:hAnsi="Arial" w:cs="Arial"/>
          <w:b/>
          <w:sz w:val="20"/>
          <w:szCs w:val="20"/>
        </w:rPr>
        <w:t>Jay</w:t>
      </w:r>
      <w:r w:rsidR="003B53DD">
        <w:rPr>
          <w:rFonts w:ascii="Arial" w:hAnsi="Arial" w:cs="Arial"/>
          <w:b/>
          <w:sz w:val="20"/>
          <w:szCs w:val="20"/>
        </w:rPr>
        <w:t xml:space="preserve"> </w:t>
      </w:r>
      <w:r w:rsidRPr="005C6BF7">
        <w:rPr>
          <w:rFonts w:ascii="Arial" w:hAnsi="Arial" w:cs="Arial"/>
          <w:b/>
          <w:sz w:val="20"/>
          <w:szCs w:val="20"/>
        </w:rPr>
        <w:t>Borkland,</w:t>
      </w:r>
      <w:r w:rsidR="003B53DD">
        <w:rPr>
          <w:rFonts w:ascii="Arial" w:hAnsi="Arial" w:cs="Arial"/>
          <w:b/>
          <w:sz w:val="20"/>
          <w:szCs w:val="20"/>
        </w:rPr>
        <w:t xml:space="preserve"> </w:t>
      </w:r>
      <w:r w:rsidRPr="005C6BF7">
        <w:rPr>
          <w:rFonts w:ascii="Arial" w:hAnsi="Arial" w:cs="Arial"/>
          <w:b/>
          <w:sz w:val="20"/>
          <w:szCs w:val="20"/>
        </w:rPr>
        <w:t>PG</w:t>
      </w:r>
      <w:r w:rsidR="003B53DD">
        <w:rPr>
          <w:rFonts w:ascii="Arial" w:hAnsi="Arial" w:cs="Arial"/>
          <w:b/>
          <w:sz w:val="20"/>
          <w:szCs w:val="20"/>
        </w:rPr>
        <w:t xml:space="preserve"> </w:t>
      </w:r>
      <w:r w:rsidR="00253506" w:rsidRPr="005C6BF7">
        <w:rPr>
          <w:rFonts w:ascii="Arial" w:hAnsi="Arial" w:cs="Arial"/>
          <w:b/>
          <w:sz w:val="20"/>
          <w:szCs w:val="20"/>
        </w:rPr>
        <w:t>–</w:t>
      </w:r>
      <w:r w:rsidR="003B53DD">
        <w:rPr>
          <w:rFonts w:ascii="Arial" w:hAnsi="Arial" w:cs="Arial"/>
          <w:b/>
          <w:sz w:val="20"/>
          <w:szCs w:val="20"/>
        </w:rPr>
        <w:t xml:space="preserve"> </w:t>
      </w:r>
      <w:r w:rsidRPr="005C6BF7">
        <w:rPr>
          <w:rFonts w:ascii="Arial" w:hAnsi="Arial" w:cs="Arial"/>
          <w:b/>
          <w:sz w:val="20"/>
          <w:szCs w:val="20"/>
        </w:rPr>
        <w:t>Sr.</w:t>
      </w:r>
      <w:r w:rsidR="003B53DD">
        <w:rPr>
          <w:rFonts w:ascii="Arial" w:hAnsi="Arial" w:cs="Arial"/>
          <w:b/>
          <w:sz w:val="20"/>
          <w:szCs w:val="20"/>
        </w:rPr>
        <w:t xml:space="preserve"> </w:t>
      </w:r>
      <w:r w:rsidRPr="005C6BF7">
        <w:rPr>
          <w:rFonts w:ascii="Arial" w:hAnsi="Arial" w:cs="Arial"/>
          <w:b/>
          <w:sz w:val="20"/>
          <w:szCs w:val="20"/>
        </w:rPr>
        <w:t>Engineering</w:t>
      </w:r>
      <w:r w:rsidR="003B53DD">
        <w:rPr>
          <w:rFonts w:ascii="Arial" w:hAnsi="Arial" w:cs="Arial"/>
          <w:b/>
          <w:sz w:val="20"/>
          <w:szCs w:val="20"/>
        </w:rPr>
        <w:t xml:space="preserve"> </w:t>
      </w:r>
      <w:r w:rsidRPr="005C6BF7">
        <w:rPr>
          <w:rFonts w:ascii="Arial" w:hAnsi="Arial" w:cs="Arial"/>
          <w:b/>
          <w:sz w:val="20"/>
          <w:szCs w:val="20"/>
        </w:rPr>
        <w:t>Manager,</w:t>
      </w:r>
      <w:r w:rsidR="003B53DD">
        <w:rPr>
          <w:rFonts w:ascii="Arial" w:hAnsi="Arial" w:cs="Arial"/>
          <w:b/>
          <w:sz w:val="20"/>
          <w:szCs w:val="20"/>
        </w:rPr>
        <w:t xml:space="preserve"> </w:t>
      </w:r>
      <w:r w:rsidRPr="005C6BF7">
        <w:rPr>
          <w:rFonts w:ascii="Arial" w:hAnsi="Arial" w:cs="Arial"/>
          <w:b/>
          <w:sz w:val="20"/>
          <w:szCs w:val="20"/>
        </w:rPr>
        <w:t>Renewables</w:t>
      </w:r>
      <w:r w:rsidR="003B53DD">
        <w:rPr>
          <w:rFonts w:ascii="Arial" w:hAnsi="Arial" w:cs="Arial"/>
          <w:b/>
          <w:sz w:val="20"/>
          <w:szCs w:val="20"/>
        </w:rPr>
        <w:t xml:space="preserve"> </w:t>
      </w:r>
      <w:r w:rsidRPr="005C6BF7">
        <w:rPr>
          <w:rFonts w:ascii="Arial" w:hAnsi="Arial" w:cs="Arial"/>
          <w:b/>
          <w:sz w:val="20"/>
          <w:szCs w:val="20"/>
        </w:rPr>
        <w:t>Lead</w:t>
      </w:r>
      <w:r w:rsidR="003B53DD">
        <w:rPr>
          <w:rFonts w:ascii="Arial" w:hAnsi="Arial" w:cs="Arial"/>
          <w:b/>
          <w:sz w:val="20"/>
          <w:szCs w:val="20"/>
        </w:rPr>
        <w:t xml:space="preserve"> </w:t>
      </w:r>
      <w:r w:rsidRPr="005C6BF7">
        <w:rPr>
          <w:rFonts w:ascii="Arial" w:hAnsi="Arial" w:cs="Arial"/>
          <w:b/>
          <w:sz w:val="20"/>
          <w:szCs w:val="20"/>
        </w:rPr>
        <w:t>Lloyd’s</w:t>
      </w:r>
      <w:r w:rsidR="003B53DD">
        <w:rPr>
          <w:rFonts w:ascii="Arial" w:hAnsi="Arial" w:cs="Arial"/>
          <w:b/>
          <w:sz w:val="20"/>
          <w:szCs w:val="20"/>
        </w:rPr>
        <w:t xml:space="preserve"> </w:t>
      </w:r>
      <w:r w:rsidRPr="005C6BF7">
        <w:rPr>
          <w:rFonts w:ascii="Arial" w:hAnsi="Arial" w:cs="Arial"/>
          <w:b/>
          <w:sz w:val="20"/>
          <w:szCs w:val="20"/>
        </w:rPr>
        <w:t>Register</w:t>
      </w:r>
      <w:r w:rsidR="003B53DD">
        <w:rPr>
          <w:rFonts w:ascii="Arial" w:hAnsi="Arial" w:cs="Arial"/>
          <w:b/>
          <w:sz w:val="20"/>
          <w:szCs w:val="20"/>
        </w:rPr>
        <w:t xml:space="preserve"> </w:t>
      </w:r>
      <w:r w:rsidRPr="005C6BF7">
        <w:rPr>
          <w:rFonts w:ascii="Arial" w:hAnsi="Arial" w:cs="Arial"/>
          <w:b/>
          <w:sz w:val="20"/>
          <w:szCs w:val="20"/>
        </w:rPr>
        <w:t>North</w:t>
      </w:r>
      <w:r w:rsidR="003B53DD">
        <w:rPr>
          <w:rFonts w:ascii="Arial" w:hAnsi="Arial" w:cs="Arial"/>
          <w:b/>
          <w:sz w:val="20"/>
          <w:szCs w:val="20"/>
        </w:rPr>
        <w:t xml:space="preserve"> </w:t>
      </w:r>
      <w:r w:rsidRPr="005C6BF7">
        <w:rPr>
          <w:rFonts w:ascii="Arial" w:hAnsi="Arial" w:cs="Arial"/>
          <w:b/>
          <w:sz w:val="20"/>
          <w:szCs w:val="20"/>
        </w:rPr>
        <w:t>America:</w:t>
      </w:r>
    </w:p>
    <w:p w14:paraId="71A9920E" w14:textId="5BA3D403" w:rsidR="00BA12F6" w:rsidRPr="005C6BF7" w:rsidRDefault="005F5FB4" w:rsidP="009C5D40">
      <w:pPr>
        <w:rPr>
          <w:rFonts w:ascii="Arial" w:hAnsi="Arial" w:cs="Arial"/>
          <w:sz w:val="20"/>
          <w:szCs w:val="20"/>
        </w:rPr>
      </w:pPr>
      <w:r w:rsidRPr="005C6BF7">
        <w:rPr>
          <w:rFonts w:ascii="Arial" w:hAnsi="Arial" w:cs="Arial"/>
          <w:sz w:val="20"/>
          <w:szCs w:val="20"/>
        </w:rPr>
        <w:t>Borkland</w:t>
      </w:r>
      <w:r w:rsidR="003B53DD">
        <w:rPr>
          <w:rFonts w:ascii="Arial" w:hAnsi="Arial" w:cs="Arial"/>
          <w:sz w:val="20"/>
          <w:szCs w:val="20"/>
        </w:rPr>
        <w:t xml:space="preserve"> </w:t>
      </w:r>
      <w:r w:rsidRPr="005C6BF7">
        <w:rPr>
          <w:rFonts w:ascii="Arial" w:hAnsi="Arial" w:cs="Arial"/>
          <w:sz w:val="20"/>
          <w:szCs w:val="20"/>
        </w:rPr>
        <w:t>gave</w:t>
      </w:r>
      <w:r w:rsidR="003B53DD">
        <w:rPr>
          <w:rFonts w:ascii="Arial" w:hAnsi="Arial" w:cs="Arial"/>
          <w:sz w:val="20"/>
          <w:szCs w:val="20"/>
        </w:rPr>
        <w:t xml:space="preserve"> </w:t>
      </w:r>
      <w:r w:rsidRPr="005C6BF7">
        <w:rPr>
          <w:rFonts w:ascii="Arial" w:hAnsi="Arial" w:cs="Arial"/>
          <w:sz w:val="20"/>
          <w:szCs w:val="20"/>
        </w:rPr>
        <w:t>a</w:t>
      </w:r>
      <w:r w:rsidR="003B53DD">
        <w:rPr>
          <w:rFonts w:ascii="Arial" w:hAnsi="Arial" w:cs="Arial"/>
          <w:sz w:val="20"/>
          <w:szCs w:val="20"/>
        </w:rPr>
        <w:t xml:space="preserve"> </w:t>
      </w:r>
      <w:r w:rsidRPr="005C6BF7">
        <w:rPr>
          <w:rFonts w:ascii="Arial" w:hAnsi="Arial" w:cs="Arial"/>
          <w:sz w:val="20"/>
          <w:szCs w:val="20"/>
        </w:rPr>
        <w:t>presentation</w:t>
      </w:r>
      <w:r w:rsidR="003B53DD">
        <w:rPr>
          <w:rFonts w:ascii="Arial" w:hAnsi="Arial" w:cs="Arial"/>
          <w:sz w:val="20"/>
          <w:szCs w:val="20"/>
        </w:rPr>
        <w:t xml:space="preserve"> </w:t>
      </w:r>
      <w:r w:rsidRPr="005C6BF7">
        <w:rPr>
          <w:rFonts w:ascii="Arial" w:hAnsi="Arial" w:cs="Arial"/>
          <w:sz w:val="20"/>
          <w:szCs w:val="20"/>
        </w:rPr>
        <w:t>called</w:t>
      </w:r>
      <w:r w:rsidR="003B53DD">
        <w:rPr>
          <w:rFonts w:ascii="Arial" w:hAnsi="Arial" w:cs="Arial"/>
          <w:sz w:val="20"/>
          <w:szCs w:val="20"/>
        </w:rPr>
        <w:t xml:space="preserve"> </w:t>
      </w:r>
      <w:r w:rsidRPr="005C6BF7">
        <w:rPr>
          <w:rFonts w:ascii="Arial" w:hAnsi="Arial" w:cs="Arial"/>
          <w:sz w:val="20"/>
          <w:szCs w:val="20"/>
        </w:rPr>
        <w:t>“OSW</w:t>
      </w:r>
      <w:r w:rsidR="003B53DD">
        <w:rPr>
          <w:rFonts w:ascii="Arial" w:hAnsi="Arial" w:cs="Arial"/>
          <w:sz w:val="20"/>
          <w:szCs w:val="20"/>
        </w:rPr>
        <w:t xml:space="preserve"> </w:t>
      </w:r>
      <w:r w:rsidRPr="005C6BF7">
        <w:rPr>
          <w:rFonts w:ascii="Arial" w:hAnsi="Arial" w:cs="Arial"/>
          <w:sz w:val="20"/>
          <w:szCs w:val="20"/>
        </w:rPr>
        <w:t>Ports</w:t>
      </w:r>
      <w:r w:rsidR="003B53DD">
        <w:rPr>
          <w:rFonts w:ascii="Arial" w:hAnsi="Arial" w:cs="Arial"/>
          <w:sz w:val="20"/>
          <w:szCs w:val="20"/>
        </w:rPr>
        <w:t xml:space="preserve"> </w:t>
      </w:r>
      <w:r w:rsidRPr="005C6BF7">
        <w:rPr>
          <w:rFonts w:ascii="Arial" w:hAnsi="Arial" w:cs="Arial"/>
          <w:sz w:val="20"/>
          <w:szCs w:val="20"/>
        </w:rPr>
        <w:t>and</w:t>
      </w:r>
      <w:r w:rsidR="003B53DD">
        <w:rPr>
          <w:rFonts w:ascii="Arial" w:hAnsi="Arial" w:cs="Arial"/>
          <w:sz w:val="20"/>
          <w:szCs w:val="20"/>
        </w:rPr>
        <w:t xml:space="preserve"> </w:t>
      </w:r>
      <w:r w:rsidRPr="005C6BF7">
        <w:rPr>
          <w:rFonts w:ascii="Arial" w:hAnsi="Arial" w:cs="Arial"/>
          <w:sz w:val="20"/>
          <w:szCs w:val="20"/>
        </w:rPr>
        <w:t>NH</w:t>
      </w:r>
      <w:r w:rsidR="003B53DD">
        <w:rPr>
          <w:rFonts w:ascii="Arial" w:hAnsi="Arial" w:cs="Arial"/>
          <w:sz w:val="20"/>
          <w:szCs w:val="20"/>
        </w:rPr>
        <w:t xml:space="preserve"> </w:t>
      </w:r>
      <w:r w:rsidRPr="005C6BF7">
        <w:rPr>
          <w:rFonts w:ascii="Arial" w:hAnsi="Arial" w:cs="Arial"/>
          <w:sz w:val="20"/>
          <w:szCs w:val="20"/>
        </w:rPr>
        <w:t>Review</w:t>
      </w:r>
      <w:r w:rsidR="003B53DD">
        <w:rPr>
          <w:rFonts w:ascii="Arial" w:hAnsi="Arial" w:cs="Arial"/>
          <w:sz w:val="20"/>
          <w:szCs w:val="20"/>
        </w:rPr>
        <w:t xml:space="preserve"> </w:t>
      </w:r>
      <w:r w:rsidRPr="005C6BF7">
        <w:rPr>
          <w:rFonts w:ascii="Arial" w:hAnsi="Arial" w:cs="Arial"/>
          <w:sz w:val="20"/>
          <w:szCs w:val="20"/>
        </w:rPr>
        <w:t>and</w:t>
      </w:r>
      <w:r w:rsidR="003B53DD">
        <w:rPr>
          <w:rFonts w:ascii="Arial" w:hAnsi="Arial" w:cs="Arial"/>
          <w:sz w:val="20"/>
          <w:szCs w:val="20"/>
        </w:rPr>
        <w:t xml:space="preserve"> </w:t>
      </w:r>
      <w:r w:rsidRPr="005C6BF7">
        <w:rPr>
          <w:rFonts w:ascii="Arial" w:hAnsi="Arial" w:cs="Arial"/>
          <w:sz w:val="20"/>
          <w:szCs w:val="20"/>
        </w:rPr>
        <w:t>Opportunities.”</w:t>
      </w:r>
      <w:r w:rsidR="003B53DD">
        <w:rPr>
          <w:rFonts w:ascii="Arial" w:hAnsi="Arial" w:cs="Arial"/>
          <w:sz w:val="20"/>
          <w:szCs w:val="20"/>
        </w:rPr>
        <w:t xml:space="preserve"> </w:t>
      </w:r>
      <w:r w:rsidRPr="005C6BF7">
        <w:rPr>
          <w:rFonts w:ascii="Arial" w:hAnsi="Arial" w:cs="Arial"/>
          <w:sz w:val="20"/>
          <w:szCs w:val="20"/>
        </w:rPr>
        <w:t>He</w:t>
      </w:r>
      <w:r w:rsidR="003B53DD">
        <w:rPr>
          <w:rFonts w:ascii="Arial" w:hAnsi="Arial" w:cs="Arial"/>
          <w:sz w:val="20"/>
          <w:szCs w:val="20"/>
        </w:rPr>
        <w:t xml:space="preserve"> </w:t>
      </w:r>
      <w:r w:rsidRPr="005C6BF7">
        <w:rPr>
          <w:rFonts w:ascii="Arial" w:hAnsi="Arial" w:cs="Arial"/>
          <w:sz w:val="20"/>
          <w:szCs w:val="20"/>
        </w:rPr>
        <w:t>gave</w:t>
      </w:r>
      <w:r w:rsidR="003B53DD">
        <w:rPr>
          <w:rFonts w:ascii="Arial" w:hAnsi="Arial" w:cs="Arial"/>
          <w:sz w:val="20"/>
          <w:szCs w:val="20"/>
        </w:rPr>
        <w:t xml:space="preserve"> </w:t>
      </w:r>
      <w:r w:rsidRPr="005C6BF7">
        <w:rPr>
          <w:rFonts w:ascii="Arial" w:hAnsi="Arial" w:cs="Arial"/>
          <w:sz w:val="20"/>
          <w:szCs w:val="20"/>
        </w:rPr>
        <w:t>an</w:t>
      </w:r>
      <w:r w:rsidR="003B53DD">
        <w:rPr>
          <w:rFonts w:ascii="Arial" w:hAnsi="Arial" w:cs="Arial"/>
          <w:sz w:val="20"/>
          <w:szCs w:val="20"/>
        </w:rPr>
        <w:t xml:space="preserve"> </w:t>
      </w:r>
      <w:r w:rsidRPr="005C6BF7">
        <w:rPr>
          <w:rFonts w:ascii="Arial" w:hAnsi="Arial" w:cs="Arial"/>
          <w:sz w:val="20"/>
          <w:szCs w:val="20"/>
        </w:rPr>
        <w:t>overview</w:t>
      </w:r>
      <w:r w:rsidR="003B53DD">
        <w:rPr>
          <w:rFonts w:ascii="Arial" w:hAnsi="Arial" w:cs="Arial"/>
          <w:sz w:val="20"/>
          <w:szCs w:val="20"/>
        </w:rPr>
        <w:t xml:space="preserve"> </w:t>
      </w:r>
      <w:r w:rsidRPr="005C6BF7">
        <w:rPr>
          <w:rFonts w:ascii="Arial" w:hAnsi="Arial" w:cs="Arial"/>
          <w:sz w:val="20"/>
          <w:szCs w:val="20"/>
        </w:rPr>
        <w:t>of</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industry</w:t>
      </w:r>
      <w:r w:rsidR="003B53DD">
        <w:rPr>
          <w:rFonts w:ascii="Arial" w:hAnsi="Arial" w:cs="Arial"/>
          <w:sz w:val="20"/>
          <w:szCs w:val="20"/>
        </w:rPr>
        <w:t xml:space="preserve"> </w:t>
      </w:r>
      <w:r w:rsidRPr="005C6BF7">
        <w:rPr>
          <w:rFonts w:ascii="Arial" w:hAnsi="Arial" w:cs="Arial"/>
          <w:sz w:val="20"/>
          <w:szCs w:val="20"/>
        </w:rPr>
        <w:t>as</w:t>
      </w:r>
      <w:r w:rsidR="003B53DD">
        <w:rPr>
          <w:rFonts w:ascii="Arial" w:hAnsi="Arial" w:cs="Arial"/>
          <w:sz w:val="20"/>
          <w:szCs w:val="20"/>
        </w:rPr>
        <w:t xml:space="preserve"> </w:t>
      </w:r>
      <w:r w:rsidRPr="005C6BF7">
        <w:rPr>
          <w:rFonts w:ascii="Arial" w:hAnsi="Arial" w:cs="Arial"/>
          <w:sz w:val="20"/>
          <w:szCs w:val="20"/>
        </w:rPr>
        <w:t>well</w:t>
      </w:r>
      <w:r w:rsidR="003B53DD">
        <w:rPr>
          <w:rFonts w:ascii="Arial" w:hAnsi="Arial" w:cs="Arial"/>
          <w:sz w:val="20"/>
          <w:szCs w:val="20"/>
        </w:rPr>
        <w:t xml:space="preserve"> </w:t>
      </w:r>
      <w:r w:rsidRPr="005C6BF7">
        <w:rPr>
          <w:rFonts w:ascii="Arial" w:hAnsi="Arial" w:cs="Arial"/>
          <w:sz w:val="20"/>
          <w:szCs w:val="20"/>
        </w:rPr>
        <w:t>as</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floating</w:t>
      </w:r>
      <w:r w:rsidR="003B53DD">
        <w:rPr>
          <w:rFonts w:ascii="Arial" w:hAnsi="Arial" w:cs="Arial"/>
          <w:sz w:val="20"/>
          <w:szCs w:val="20"/>
        </w:rPr>
        <w:t xml:space="preserve"> </w:t>
      </w:r>
      <w:r w:rsidRPr="005C6BF7">
        <w:rPr>
          <w:rFonts w:ascii="Arial" w:hAnsi="Arial" w:cs="Arial"/>
          <w:sz w:val="20"/>
          <w:szCs w:val="20"/>
        </w:rPr>
        <w:t>turbines</w:t>
      </w:r>
      <w:r w:rsidR="003B53DD">
        <w:rPr>
          <w:rFonts w:ascii="Arial" w:hAnsi="Arial" w:cs="Arial"/>
          <w:sz w:val="20"/>
          <w:szCs w:val="20"/>
        </w:rPr>
        <w:t xml:space="preserve"> </w:t>
      </w:r>
      <w:r w:rsidRPr="005C6BF7">
        <w:rPr>
          <w:rFonts w:ascii="Arial" w:hAnsi="Arial" w:cs="Arial"/>
          <w:sz w:val="20"/>
          <w:szCs w:val="20"/>
        </w:rPr>
        <w:t>technology.</w:t>
      </w:r>
      <w:r w:rsidR="003B53DD">
        <w:rPr>
          <w:rFonts w:ascii="Arial" w:hAnsi="Arial" w:cs="Arial"/>
          <w:sz w:val="20"/>
          <w:szCs w:val="20"/>
        </w:rPr>
        <w:t xml:space="preserve"> </w:t>
      </w:r>
      <w:r w:rsidRPr="005C6BF7">
        <w:rPr>
          <w:rFonts w:ascii="Arial" w:hAnsi="Arial" w:cs="Arial"/>
          <w:sz w:val="20"/>
          <w:szCs w:val="20"/>
        </w:rPr>
        <w:t>OSW</w:t>
      </w:r>
      <w:r w:rsidR="003B53DD">
        <w:rPr>
          <w:rFonts w:ascii="Arial" w:hAnsi="Arial" w:cs="Arial"/>
          <w:sz w:val="20"/>
          <w:szCs w:val="20"/>
        </w:rPr>
        <w:t xml:space="preserve"> </w:t>
      </w:r>
      <w:r w:rsidRPr="005C6BF7">
        <w:rPr>
          <w:rFonts w:ascii="Arial" w:hAnsi="Arial" w:cs="Arial"/>
          <w:sz w:val="20"/>
          <w:szCs w:val="20"/>
        </w:rPr>
        <w:t>became</w:t>
      </w:r>
      <w:r w:rsidR="003B53DD">
        <w:rPr>
          <w:rFonts w:ascii="Arial" w:hAnsi="Arial" w:cs="Arial"/>
          <w:sz w:val="20"/>
          <w:szCs w:val="20"/>
        </w:rPr>
        <w:t xml:space="preserve"> </w:t>
      </w:r>
      <w:r w:rsidRPr="005C6BF7">
        <w:rPr>
          <w:rFonts w:ascii="Arial" w:hAnsi="Arial" w:cs="Arial"/>
          <w:sz w:val="20"/>
          <w:szCs w:val="20"/>
        </w:rPr>
        <w:t>a</w:t>
      </w:r>
      <w:r w:rsidR="003B53DD">
        <w:rPr>
          <w:rFonts w:ascii="Arial" w:hAnsi="Arial" w:cs="Arial"/>
          <w:sz w:val="20"/>
          <w:szCs w:val="20"/>
        </w:rPr>
        <w:t xml:space="preserve"> </w:t>
      </w:r>
      <w:r w:rsidRPr="005C6BF7">
        <w:rPr>
          <w:rFonts w:ascii="Arial" w:hAnsi="Arial" w:cs="Arial"/>
          <w:sz w:val="20"/>
          <w:szCs w:val="20"/>
        </w:rPr>
        <w:t>reality</w:t>
      </w:r>
      <w:r w:rsidR="003B53DD">
        <w:rPr>
          <w:rFonts w:ascii="Arial" w:hAnsi="Arial" w:cs="Arial"/>
          <w:sz w:val="20"/>
          <w:szCs w:val="20"/>
        </w:rPr>
        <w:t xml:space="preserve"> </w:t>
      </w:r>
      <w:r w:rsidRPr="005C6BF7">
        <w:rPr>
          <w:rFonts w:ascii="Arial" w:hAnsi="Arial" w:cs="Arial"/>
          <w:sz w:val="20"/>
          <w:szCs w:val="20"/>
        </w:rPr>
        <w:t>in</w:t>
      </w:r>
      <w:r w:rsidR="003B53DD">
        <w:rPr>
          <w:rFonts w:ascii="Arial" w:hAnsi="Arial" w:cs="Arial"/>
          <w:sz w:val="20"/>
          <w:szCs w:val="20"/>
        </w:rPr>
        <w:t xml:space="preserve"> </w:t>
      </w:r>
      <w:r w:rsidRPr="005C6BF7">
        <w:rPr>
          <w:rFonts w:ascii="Arial" w:hAnsi="Arial" w:cs="Arial"/>
          <w:sz w:val="20"/>
          <w:szCs w:val="20"/>
        </w:rPr>
        <w:t>1990;</w:t>
      </w:r>
      <w:r w:rsidR="003B53DD">
        <w:rPr>
          <w:rFonts w:ascii="Arial" w:hAnsi="Arial" w:cs="Arial"/>
          <w:sz w:val="20"/>
          <w:szCs w:val="20"/>
        </w:rPr>
        <w:t xml:space="preserve"> </w:t>
      </w:r>
      <w:r w:rsidRPr="005C6BF7">
        <w:rPr>
          <w:rFonts w:ascii="Arial" w:hAnsi="Arial" w:cs="Arial"/>
          <w:sz w:val="20"/>
          <w:szCs w:val="20"/>
        </w:rPr>
        <w:t>with</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largest</w:t>
      </w:r>
      <w:r w:rsidR="003B53DD">
        <w:rPr>
          <w:rFonts w:ascii="Arial" w:hAnsi="Arial" w:cs="Arial"/>
          <w:sz w:val="20"/>
          <w:szCs w:val="20"/>
        </w:rPr>
        <w:t xml:space="preserve"> </w:t>
      </w:r>
      <w:r w:rsidRPr="005C6BF7">
        <w:rPr>
          <w:rFonts w:ascii="Arial" w:hAnsi="Arial" w:cs="Arial"/>
          <w:sz w:val="20"/>
          <w:szCs w:val="20"/>
        </w:rPr>
        <w:t>windfarm</w:t>
      </w:r>
      <w:r w:rsidR="003B53DD">
        <w:rPr>
          <w:rFonts w:ascii="Arial" w:hAnsi="Arial" w:cs="Arial"/>
          <w:sz w:val="20"/>
          <w:szCs w:val="20"/>
        </w:rPr>
        <w:t xml:space="preserve"> </w:t>
      </w:r>
      <w:r w:rsidRPr="005C6BF7">
        <w:rPr>
          <w:rFonts w:ascii="Arial" w:hAnsi="Arial" w:cs="Arial"/>
          <w:sz w:val="20"/>
          <w:szCs w:val="20"/>
        </w:rPr>
        <w:t>slated</w:t>
      </w:r>
      <w:r w:rsidR="003B53DD">
        <w:rPr>
          <w:rFonts w:ascii="Arial" w:hAnsi="Arial" w:cs="Arial"/>
          <w:sz w:val="20"/>
          <w:szCs w:val="20"/>
        </w:rPr>
        <w:t xml:space="preserve"> </w:t>
      </w:r>
      <w:r w:rsidRPr="005C6BF7">
        <w:rPr>
          <w:rFonts w:ascii="Arial" w:hAnsi="Arial" w:cs="Arial"/>
          <w:sz w:val="20"/>
          <w:szCs w:val="20"/>
        </w:rPr>
        <w:t>is</w:t>
      </w:r>
      <w:r w:rsidR="003B53DD">
        <w:rPr>
          <w:rFonts w:ascii="Arial" w:hAnsi="Arial" w:cs="Arial"/>
          <w:sz w:val="20"/>
          <w:szCs w:val="20"/>
        </w:rPr>
        <w:t xml:space="preserve"> </w:t>
      </w:r>
      <w:r w:rsidRPr="005C6BF7">
        <w:rPr>
          <w:rFonts w:ascii="Arial" w:hAnsi="Arial" w:cs="Arial"/>
          <w:sz w:val="20"/>
          <w:szCs w:val="20"/>
        </w:rPr>
        <w:t>Vineyard</w:t>
      </w:r>
      <w:r w:rsidR="003B53DD">
        <w:rPr>
          <w:rFonts w:ascii="Arial" w:hAnsi="Arial" w:cs="Arial"/>
          <w:sz w:val="20"/>
          <w:szCs w:val="20"/>
        </w:rPr>
        <w:t xml:space="preserve"> </w:t>
      </w:r>
      <w:r w:rsidRPr="005C6BF7">
        <w:rPr>
          <w:rFonts w:ascii="Arial" w:hAnsi="Arial" w:cs="Arial"/>
          <w:sz w:val="20"/>
          <w:szCs w:val="20"/>
        </w:rPr>
        <w:t>1</w:t>
      </w:r>
      <w:r w:rsidR="003B53DD">
        <w:rPr>
          <w:rFonts w:ascii="Arial" w:hAnsi="Arial" w:cs="Arial"/>
          <w:sz w:val="20"/>
          <w:szCs w:val="20"/>
        </w:rPr>
        <w:t xml:space="preserve"> </w:t>
      </w:r>
      <w:r w:rsidRPr="005C6BF7">
        <w:rPr>
          <w:rFonts w:ascii="Arial" w:hAnsi="Arial" w:cs="Arial"/>
          <w:sz w:val="20"/>
          <w:szCs w:val="20"/>
        </w:rPr>
        <w:t>(800</w:t>
      </w:r>
      <w:r w:rsidR="003B53DD">
        <w:rPr>
          <w:rFonts w:ascii="Arial" w:hAnsi="Arial" w:cs="Arial"/>
          <w:sz w:val="20"/>
          <w:szCs w:val="20"/>
        </w:rPr>
        <w:t xml:space="preserve"> </w:t>
      </w:r>
      <w:r w:rsidRPr="005C6BF7">
        <w:rPr>
          <w:rFonts w:ascii="Arial" w:hAnsi="Arial" w:cs="Arial"/>
          <w:sz w:val="20"/>
          <w:szCs w:val="20"/>
        </w:rPr>
        <w:t>MW).</w:t>
      </w:r>
      <w:r w:rsidR="003B53DD">
        <w:rPr>
          <w:rFonts w:ascii="Arial" w:hAnsi="Arial" w:cs="Arial"/>
          <w:sz w:val="20"/>
          <w:szCs w:val="20"/>
        </w:rPr>
        <w:t xml:space="preserve"> </w:t>
      </w:r>
      <w:r w:rsidRPr="005C6BF7">
        <w:rPr>
          <w:rFonts w:ascii="Arial" w:hAnsi="Arial" w:cs="Arial"/>
          <w:sz w:val="20"/>
          <w:szCs w:val="20"/>
        </w:rPr>
        <w:t>While</w:t>
      </w:r>
      <w:r w:rsidR="003B53DD">
        <w:rPr>
          <w:rFonts w:ascii="Arial" w:hAnsi="Arial" w:cs="Arial"/>
          <w:sz w:val="20"/>
          <w:szCs w:val="20"/>
        </w:rPr>
        <w:t xml:space="preserve"> </w:t>
      </w:r>
      <w:r w:rsidRPr="005C6BF7">
        <w:rPr>
          <w:rFonts w:ascii="Arial" w:hAnsi="Arial" w:cs="Arial"/>
          <w:sz w:val="20"/>
          <w:szCs w:val="20"/>
        </w:rPr>
        <w:t>most</w:t>
      </w:r>
      <w:r w:rsidR="003B53DD">
        <w:rPr>
          <w:rFonts w:ascii="Arial" w:hAnsi="Arial" w:cs="Arial"/>
          <w:sz w:val="20"/>
          <w:szCs w:val="20"/>
        </w:rPr>
        <w:t xml:space="preserve"> </w:t>
      </w:r>
      <w:r w:rsidRPr="005C6BF7">
        <w:rPr>
          <w:rFonts w:ascii="Arial" w:hAnsi="Arial" w:cs="Arial"/>
          <w:sz w:val="20"/>
          <w:szCs w:val="20"/>
        </w:rPr>
        <w:t>OSW</w:t>
      </w:r>
      <w:r w:rsidR="003B53DD">
        <w:rPr>
          <w:rFonts w:ascii="Arial" w:hAnsi="Arial" w:cs="Arial"/>
          <w:sz w:val="20"/>
          <w:szCs w:val="20"/>
        </w:rPr>
        <w:t xml:space="preserve"> </w:t>
      </w:r>
      <w:r w:rsidRPr="005C6BF7">
        <w:rPr>
          <w:rFonts w:ascii="Arial" w:hAnsi="Arial" w:cs="Arial"/>
          <w:sz w:val="20"/>
          <w:szCs w:val="20"/>
        </w:rPr>
        <w:t>projects</w:t>
      </w:r>
      <w:r w:rsidR="003B53DD">
        <w:rPr>
          <w:rFonts w:ascii="Arial" w:hAnsi="Arial" w:cs="Arial"/>
          <w:sz w:val="20"/>
          <w:szCs w:val="20"/>
        </w:rPr>
        <w:t xml:space="preserve"> </w:t>
      </w:r>
      <w:r w:rsidRPr="005C6BF7">
        <w:rPr>
          <w:rFonts w:ascii="Arial" w:hAnsi="Arial" w:cs="Arial"/>
          <w:sz w:val="20"/>
          <w:szCs w:val="20"/>
        </w:rPr>
        <w:t>are</w:t>
      </w:r>
      <w:r w:rsidR="003B53DD">
        <w:rPr>
          <w:rFonts w:ascii="Arial" w:hAnsi="Arial" w:cs="Arial"/>
          <w:sz w:val="20"/>
          <w:szCs w:val="20"/>
        </w:rPr>
        <w:t xml:space="preserve"> </w:t>
      </w:r>
      <w:r w:rsidRPr="005C6BF7">
        <w:rPr>
          <w:rFonts w:ascii="Arial" w:hAnsi="Arial" w:cs="Arial"/>
          <w:sz w:val="20"/>
          <w:szCs w:val="20"/>
        </w:rPr>
        <w:t>seabed-fixed,</w:t>
      </w:r>
      <w:r w:rsidR="003B53DD">
        <w:rPr>
          <w:rFonts w:ascii="Arial" w:hAnsi="Arial" w:cs="Arial"/>
          <w:sz w:val="20"/>
          <w:szCs w:val="20"/>
        </w:rPr>
        <w:t xml:space="preserve"> </w:t>
      </w:r>
      <w:r w:rsidRPr="005C6BF7">
        <w:rPr>
          <w:rFonts w:ascii="Arial" w:hAnsi="Arial" w:cs="Arial"/>
          <w:sz w:val="20"/>
          <w:szCs w:val="20"/>
        </w:rPr>
        <w:t>by</w:t>
      </w:r>
      <w:r w:rsidR="003B53DD">
        <w:rPr>
          <w:rFonts w:ascii="Arial" w:hAnsi="Arial" w:cs="Arial"/>
          <w:sz w:val="20"/>
          <w:szCs w:val="20"/>
        </w:rPr>
        <w:t xml:space="preserve"> </w:t>
      </w:r>
      <w:r w:rsidRPr="005C6BF7">
        <w:rPr>
          <w:rFonts w:ascii="Arial" w:hAnsi="Arial" w:cs="Arial"/>
          <w:sz w:val="20"/>
          <w:szCs w:val="20"/>
        </w:rPr>
        <w:t>2030</w:t>
      </w:r>
      <w:r w:rsidR="003B53DD">
        <w:rPr>
          <w:rFonts w:ascii="Arial" w:hAnsi="Arial" w:cs="Arial"/>
          <w:sz w:val="20"/>
          <w:szCs w:val="20"/>
        </w:rPr>
        <w:t xml:space="preserve"> </w:t>
      </w:r>
      <w:r w:rsidRPr="005C6BF7">
        <w:rPr>
          <w:rFonts w:ascii="Arial" w:hAnsi="Arial" w:cs="Arial"/>
          <w:sz w:val="20"/>
          <w:szCs w:val="20"/>
        </w:rPr>
        <w:t>floating</w:t>
      </w:r>
      <w:r w:rsidR="003B53DD">
        <w:rPr>
          <w:rFonts w:ascii="Arial" w:hAnsi="Arial" w:cs="Arial"/>
          <w:sz w:val="20"/>
          <w:szCs w:val="20"/>
        </w:rPr>
        <w:t xml:space="preserve"> </w:t>
      </w:r>
      <w:r w:rsidRPr="005C6BF7">
        <w:rPr>
          <w:rFonts w:ascii="Arial" w:hAnsi="Arial" w:cs="Arial"/>
          <w:sz w:val="20"/>
          <w:szCs w:val="20"/>
        </w:rPr>
        <w:t>turbines</w:t>
      </w:r>
      <w:r w:rsidR="003B53DD">
        <w:rPr>
          <w:rFonts w:ascii="Arial" w:hAnsi="Arial" w:cs="Arial"/>
          <w:sz w:val="20"/>
          <w:szCs w:val="20"/>
        </w:rPr>
        <w:t xml:space="preserve"> </w:t>
      </w:r>
      <w:r w:rsidRPr="005C6BF7">
        <w:rPr>
          <w:rFonts w:ascii="Arial" w:hAnsi="Arial" w:cs="Arial"/>
          <w:sz w:val="20"/>
          <w:szCs w:val="20"/>
        </w:rPr>
        <w:t>should</w:t>
      </w:r>
      <w:r w:rsidR="003B53DD">
        <w:rPr>
          <w:rFonts w:ascii="Arial" w:hAnsi="Arial" w:cs="Arial"/>
          <w:sz w:val="20"/>
          <w:szCs w:val="20"/>
        </w:rPr>
        <w:t xml:space="preserve"> </w:t>
      </w:r>
      <w:r w:rsidRPr="005C6BF7">
        <w:rPr>
          <w:rFonts w:ascii="Arial" w:hAnsi="Arial" w:cs="Arial"/>
          <w:sz w:val="20"/>
          <w:szCs w:val="20"/>
        </w:rPr>
        <w:t>provide</w:t>
      </w:r>
      <w:r w:rsidR="003B53DD">
        <w:rPr>
          <w:rFonts w:ascii="Arial" w:hAnsi="Arial" w:cs="Arial"/>
          <w:sz w:val="20"/>
          <w:szCs w:val="20"/>
        </w:rPr>
        <w:t xml:space="preserve"> </w:t>
      </w:r>
      <w:r w:rsidRPr="005C6BF7">
        <w:rPr>
          <w:rFonts w:ascii="Arial" w:hAnsi="Arial" w:cs="Arial"/>
          <w:sz w:val="20"/>
          <w:szCs w:val="20"/>
        </w:rPr>
        <w:t>a</w:t>
      </w:r>
      <w:r w:rsidR="003B53DD">
        <w:rPr>
          <w:rFonts w:ascii="Arial" w:hAnsi="Arial" w:cs="Arial"/>
          <w:sz w:val="20"/>
          <w:szCs w:val="20"/>
        </w:rPr>
        <w:t xml:space="preserve"> </w:t>
      </w:r>
      <w:r w:rsidRPr="005C6BF7">
        <w:rPr>
          <w:rFonts w:ascii="Arial" w:hAnsi="Arial" w:cs="Arial"/>
          <w:sz w:val="20"/>
          <w:szCs w:val="20"/>
        </w:rPr>
        <w:t>much</w:t>
      </w:r>
      <w:r w:rsidR="003B53DD">
        <w:rPr>
          <w:rFonts w:ascii="Arial" w:hAnsi="Arial" w:cs="Arial"/>
          <w:sz w:val="20"/>
          <w:szCs w:val="20"/>
        </w:rPr>
        <w:t xml:space="preserve"> </w:t>
      </w:r>
      <w:r w:rsidRPr="005C6BF7">
        <w:rPr>
          <w:rFonts w:ascii="Arial" w:hAnsi="Arial" w:cs="Arial"/>
          <w:sz w:val="20"/>
          <w:szCs w:val="20"/>
        </w:rPr>
        <w:t>larger</w:t>
      </w:r>
      <w:r w:rsidR="003B53DD">
        <w:rPr>
          <w:rFonts w:ascii="Arial" w:hAnsi="Arial" w:cs="Arial"/>
          <w:sz w:val="20"/>
          <w:szCs w:val="20"/>
        </w:rPr>
        <w:t xml:space="preserve"> </w:t>
      </w:r>
      <w:r w:rsidRPr="005C6BF7">
        <w:rPr>
          <w:rFonts w:ascii="Arial" w:hAnsi="Arial" w:cs="Arial"/>
          <w:sz w:val="20"/>
          <w:szCs w:val="20"/>
        </w:rPr>
        <w:t>share</w:t>
      </w:r>
      <w:r w:rsidR="003B53DD">
        <w:rPr>
          <w:rFonts w:ascii="Arial" w:hAnsi="Arial" w:cs="Arial"/>
          <w:sz w:val="20"/>
          <w:szCs w:val="20"/>
        </w:rPr>
        <w:t xml:space="preserve"> </w:t>
      </w:r>
      <w:r w:rsidRPr="005C6BF7">
        <w:rPr>
          <w:rFonts w:ascii="Arial" w:hAnsi="Arial" w:cs="Arial"/>
          <w:sz w:val="20"/>
          <w:szCs w:val="20"/>
        </w:rPr>
        <w:t>of</w:t>
      </w:r>
      <w:r w:rsidR="003B53DD">
        <w:rPr>
          <w:rFonts w:ascii="Arial" w:hAnsi="Arial" w:cs="Arial"/>
          <w:sz w:val="20"/>
          <w:szCs w:val="20"/>
        </w:rPr>
        <w:t xml:space="preserve"> </w:t>
      </w:r>
      <w:r w:rsidRPr="005C6BF7">
        <w:rPr>
          <w:rFonts w:ascii="Arial" w:hAnsi="Arial" w:cs="Arial"/>
          <w:sz w:val="20"/>
          <w:szCs w:val="20"/>
        </w:rPr>
        <w:t>energy.</w:t>
      </w:r>
      <w:r w:rsidR="003B53DD">
        <w:rPr>
          <w:rFonts w:ascii="Arial" w:hAnsi="Arial" w:cs="Arial"/>
          <w:sz w:val="20"/>
          <w:szCs w:val="20"/>
        </w:rPr>
        <w:t xml:space="preserve"> </w:t>
      </w:r>
      <w:r w:rsidRPr="005C6BF7">
        <w:rPr>
          <w:rFonts w:ascii="Arial" w:hAnsi="Arial" w:cs="Arial"/>
          <w:sz w:val="20"/>
          <w:szCs w:val="20"/>
        </w:rPr>
        <w:t>Another</w:t>
      </w:r>
      <w:r w:rsidR="003B53DD">
        <w:rPr>
          <w:rFonts w:ascii="Arial" w:hAnsi="Arial" w:cs="Arial"/>
          <w:sz w:val="20"/>
          <w:szCs w:val="20"/>
        </w:rPr>
        <w:t xml:space="preserve"> </w:t>
      </w:r>
      <w:r w:rsidRPr="005C6BF7">
        <w:rPr>
          <w:rFonts w:ascii="Arial" w:hAnsi="Arial" w:cs="Arial"/>
          <w:sz w:val="20"/>
          <w:szCs w:val="20"/>
        </w:rPr>
        <w:t>major</w:t>
      </w:r>
      <w:r w:rsidR="003B53DD">
        <w:rPr>
          <w:rFonts w:ascii="Arial" w:hAnsi="Arial" w:cs="Arial"/>
          <w:sz w:val="20"/>
          <w:szCs w:val="20"/>
        </w:rPr>
        <w:t xml:space="preserve"> </w:t>
      </w:r>
      <w:r w:rsidRPr="005C6BF7">
        <w:rPr>
          <w:rFonts w:ascii="Arial" w:hAnsi="Arial" w:cs="Arial"/>
          <w:sz w:val="20"/>
          <w:szCs w:val="20"/>
        </w:rPr>
        <w:t>development</w:t>
      </w:r>
      <w:r w:rsidR="003B53DD">
        <w:rPr>
          <w:rFonts w:ascii="Arial" w:hAnsi="Arial" w:cs="Arial"/>
          <w:sz w:val="20"/>
          <w:szCs w:val="20"/>
        </w:rPr>
        <w:t xml:space="preserve"> </w:t>
      </w:r>
      <w:r w:rsidRPr="005C6BF7">
        <w:rPr>
          <w:rFonts w:ascii="Arial" w:hAnsi="Arial" w:cs="Arial"/>
          <w:sz w:val="20"/>
          <w:szCs w:val="20"/>
        </w:rPr>
        <w:t>is</w:t>
      </w:r>
      <w:r w:rsidR="003B53DD">
        <w:rPr>
          <w:rFonts w:ascii="Arial" w:hAnsi="Arial" w:cs="Arial"/>
          <w:sz w:val="20"/>
          <w:szCs w:val="20"/>
        </w:rPr>
        <w:t xml:space="preserve"> </w:t>
      </w:r>
      <w:r w:rsidRPr="005C6BF7">
        <w:rPr>
          <w:rFonts w:ascii="Arial" w:hAnsi="Arial" w:cs="Arial"/>
          <w:sz w:val="20"/>
          <w:szCs w:val="20"/>
        </w:rPr>
        <w:t>vessel</w:t>
      </w:r>
      <w:r w:rsidR="003B53DD">
        <w:rPr>
          <w:rFonts w:ascii="Arial" w:hAnsi="Arial" w:cs="Arial"/>
          <w:sz w:val="20"/>
          <w:szCs w:val="20"/>
        </w:rPr>
        <w:t xml:space="preserve"> </w:t>
      </w:r>
      <w:r w:rsidRPr="005C6BF7">
        <w:rPr>
          <w:rFonts w:ascii="Arial" w:hAnsi="Arial" w:cs="Arial"/>
          <w:sz w:val="20"/>
          <w:szCs w:val="20"/>
        </w:rPr>
        <w:t>technology</w:t>
      </w:r>
      <w:r w:rsidR="003B53DD">
        <w:rPr>
          <w:rFonts w:ascii="Arial" w:hAnsi="Arial" w:cs="Arial"/>
          <w:sz w:val="20"/>
          <w:szCs w:val="20"/>
        </w:rPr>
        <w:t xml:space="preserve"> </w:t>
      </w:r>
      <w:r w:rsidRPr="005C6BF7">
        <w:rPr>
          <w:rFonts w:ascii="Arial" w:hAnsi="Arial" w:cs="Arial"/>
          <w:sz w:val="20"/>
          <w:szCs w:val="20"/>
        </w:rPr>
        <w:t>(which</w:t>
      </w:r>
      <w:r w:rsidR="003B53DD">
        <w:rPr>
          <w:rFonts w:ascii="Arial" w:hAnsi="Arial" w:cs="Arial"/>
          <w:sz w:val="20"/>
          <w:szCs w:val="20"/>
        </w:rPr>
        <w:t xml:space="preserve"> </w:t>
      </w:r>
      <w:r w:rsidRPr="005C6BF7">
        <w:rPr>
          <w:rFonts w:ascii="Arial" w:hAnsi="Arial" w:cs="Arial"/>
          <w:sz w:val="20"/>
          <w:szCs w:val="20"/>
        </w:rPr>
        <w:t>are</w:t>
      </w:r>
      <w:r w:rsidR="003B53DD">
        <w:rPr>
          <w:rFonts w:ascii="Arial" w:hAnsi="Arial" w:cs="Arial"/>
          <w:sz w:val="20"/>
          <w:szCs w:val="20"/>
        </w:rPr>
        <w:t xml:space="preserve"> </w:t>
      </w:r>
      <w:r w:rsidRPr="005C6BF7">
        <w:rPr>
          <w:rFonts w:ascii="Arial" w:hAnsi="Arial" w:cs="Arial"/>
          <w:sz w:val="20"/>
          <w:szCs w:val="20"/>
        </w:rPr>
        <w:t>carrying</w:t>
      </w:r>
      <w:r w:rsidR="003B53DD">
        <w:rPr>
          <w:rFonts w:ascii="Arial" w:hAnsi="Arial" w:cs="Arial"/>
          <w:sz w:val="20"/>
          <w:szCs w:val="20"/>
        </w:rPr>
        <w:t xml:space="preserve"> </w:t>
      </w:r>
      <w:r w:rsidRPr="005C6BF7">
        <w:rPr>
          <w:rFonts w:ascii="Arial" w:hAnsi="Arial" w:cs="Arial"/>
          <w:sz w:val="20"/>
          <w:szCs w:val="20"/>
        </w:rPr>
        <w:t>more</w:t>
      </w:r>
      <w:r w:rsidR="003B53DD">
        <w:rPr>
          <w:rFonts w:ascii="Arial" w:hAnsi="Arial" w:cs="Arial"/>
          <w:sz w:val="20"/>
          <w:szCs w:val="20"/>
        </w:rPr>
        <w:t xml:space="preserve"> </w:t>
      </w:r>
      <w:r w:rsidRPr="005C6BF7">
        <w:rPr>
          <w:rFonts w:ascii="Arial" w:hAnsi="Arial" w:cs="Arial"/>
          <w:sz w:val="20"/>
          <w:szCs w:val="20"/>
        </w:rPr>
        <w:t>people</w:t>
      </w:r>
      <w:r w:rsidR="003B53DD">
        <w:rPr>
          <w:rFonts w:ascii="Arial" w:hAnsi="Arial" w:cs="Arial"/>
          <w:sz w:val="20"/>
          <w:szCs w:val="20"/>
        </w:rPr>
        <w:t xml:space="preserve"> </w:t>
      </w:r>
      <w:r w:rsidRPr="005C6BF7">
        <w:rPr>
          <w:rFonts w:ascii="Arial" w:hAnsi="Arial" w:cs="Arial"/>
          <w:sz w:val="20"/>
          <w:szCs w:val="20"/>
        </w:rPr>
        <w:t>and</w:t>
      </w:r>
      <w:r w:rsidR="003B53DD">
        <w:rPr>
          <w:rFonts w:ascii="Arial" w:hAnsi="Arial" w:cs="Arial"/>
          <w:sz w:val="20"/>
          <w:szCs w:val="20"/>
        </w:rPr>
        <w:t xml:space="preserve"> </w:t>
      </w:r>
      <w:r w:rsidRPr="005C6BF7">
        <w:rPr>
          <w:rFonts w:ascii="Arial" w:hAnsi="Arial" w:cs="Arial"/>
          <w:sz w:val="20"/>
          <w:szCs w:val="20"/>
        </w:rPr>
        <w:t>parts).</w:t>
      </w:r>
      <w:r w:rsidR="003B53DD">
        <w:rPr>
          <w:rFonts w:ascii="Arial" w:hAnsi="Arial" w:cs="Arial"/>
          <w:sz w:val="20"/>
          <w:szCs w:val="20"/>
        </w:rPr>
        <w:t xml:space="preserve"> </w:t>
      </w:r>
      <w:r w:rsidRPr="005C6BF7">
        <w:rPr>
          <w:rFonts w:ascii="Arial" w:hAnsi="Arial" w:cs="Arial"/>
          <w:sz w:val="20"/>
          <w:szCs w:val="20"/>
        </w:rPr>
        <w:t>In</w:t>
      </w:r>
      <w:r w:rsidR="003B53DD">
        <w:rPr>
          <w:rFonts w:ascii="Arial" w:hAnsi="Arial" w:cs="Arial"/>
          <w:sz w:val="20"/>
          <w:szCs w:val="20"/>
        </w:rPr>
        <w:t xml:space="preserve"> </w:t>
      </w:r>
      <w:r w:rsidRPr="005C6BF7">
        <w:rPr>
          <w:rFonts w:ascii="Arial" w:hAnsi="Arial" w:cs="Arial"/>
          <w:sz w:val="20"/>
          <w:szCs w:val="20"/>
        </w:rPr>
        <w:t>addition,</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size</w:t>
      </w:r>
      <w:r w:rsidR="003B53DD">
        <w:rPr>
          <w:rFonts w:ascii="Arial" w:hAnsi="Arial" w:cs="Arial"/>
          <w:sz w:val="20"/>
          <w:szCs w:val="20"/>
        </w:rPr>
        <w:t xml:space="preserve"> </w:t>
      </w:r>
      <w:r w:rsidRPr="005C6BF7">
        <w:rPr>
          <w:rFonts w:ascii="Arial" w:hAnsi="Arial" w:cs="Arial"/>
          <w:sz w:val="20"/>
          <w:szCs w:val="20"/>
        </w:rPr>
        <w:t>of</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components</w:t>
      </w:r>
      <w:r w:rsidR="003B53DD">
        <w:rPr>
          <w:rFonts w:ascii="Arial" w:hAnsi="Arial" w:cs="Arial"/>
          <w:sz w:val="20"/>
          <w:szCs w:val="20"/>
        </w:rPr>
        <w:t xml:space="preserve"> </w:t>
      </w:r>
      <w:proofErr w:type="gramStart"/>
      <w:r w:rsidRPr="005C6BF7">
        <w:rPr>
          <w:rFonts w:ascii="Arial" w:hAnsi="Arial" w:cs="Arial"/>
          <w:sz w:val="20"/>
          <w:szCs w:val="20"/>
        </w:rPr>
        <w:t>are</w:t>
      </w:r>
      <w:proofErr w:type="gramEnd"/>
      <w:r w:rsidR="003B53DD">
        <w:rPr>
          <w:rFonts w:ascii="Arial" w:hAnsi="Arial" w:cs="Arial"/>
          <w:sz w:val="20"/>
          <w:szCs w:val="20"/>
        </w:rPr>
        <w:t xml:space="preserve"> </w:t>
      </w:r>
      <w:r w:rsidRPr="005C6BF7">
        <w:rPr>
          <w:rFonts w:ascii="Arial" w:hAnsi="Arial" w:cs="Arial"/>
          <w:sz w:val="20"/>
          <w:szCs w:val="20"/>
        </w:rPr>
        <w:t>getting</w:t>
      </w:r>
      <w:r w:rsidR="003B53DD">
        <w:rPr>
          <w:rFonts w:ascii="Arial" w:hAnsi="Arial" w:cs="Arial"/>
          <w:sz w:val="20"/>
          <w:szCs w:val="20"/>
        </w:rPr>
        <w:t xml:space="preserve"> </w:t>
      </w:r>
      <w:r w:rsidRPr="005C6BF7">
        <w:rPr>
          <w:rFonts w:ascii="Arial" w:hAnsi="Arial" w:cs="Arial"/>
          <w:sz w:val="20"/>
          <w:szCs w:val="20"/>
        </w:rPr>
        <w:t>larger</w:t>
      </w:r>
      <w:r w:rsidR="003B53DD">
        <w:rPr>
          <w:rFonts w:ascii="Arial" w:hAnsi="Arial" w:cs="Arial"/>
          <w:sz w:val="20"/>
          <w:szCs w:val="20"/>
        </w:rPr>
        <w:t xml:space="preserve"> </w:t>
      </w:r>
      <w:r w:rsidRPr="005C6BF7">
        <w:rPr>
          <w:rFonts w:ascii="Arial" w:hAnsi="Arial" w:cs="Arial"/>
          <w:sz w:val="20"/>
          <w:szCs w:val="20"/>
        </w:rPr>
        <w:t>(one</w:t>
      </w:r>
      <w:r w:rsidR="003B53DD">
        <w:rPr>
          <w:rFonts w:ascii="Arial" w:hAnsi="Arial" w:cs="Arial"/>
          <w:sz w:val="20"/>
          <w:szCs w:val="20"/>
        </w:rPr>
        <w:t xml:space="preserve"> </w:t>
      </w:r>
      <w:r w:rsidRPr="005C6BF7">
        <w:rPr>
          <w:rFonts w:ascii="Arial" w:hAnsi="Arial" w:cs="Arial"/>
          <w:sz w:val="20"/>
          <w:szCs w:val="20"/>
        </w:rPr>
        <w:t>blade</w:t>
      </w:r>
      <w:r w:rsidR="003B53DD">
        <w:rPr>
          <w:rFonts w:ascii="Arial" w:hAnsi="Arial" w:cs="Arial"/>
          <w:sz w:val="20"/>
          <w:szCs w:val="20"/>
        </w:rPr>
        <w:t xml:space="preserve"> </w:t>
      </w:r>
      <w:r w:rsidR="00213ECD" w:rsidRPr="005C6BF7">
        <w:rPr>
          <w:rFonts w:ascii="Arial" w:hAnsi="Arial" w:cs="Arial"/>
          <w:sz w:val="20"/>
          <w:szCs w:val="20"/>
        </w:rPr>
        <w:t>can</w:t>
      </w:r>
      <w:r w:rsidR="003B53DD">
        <w:rPr>
          <w:rFonts w:ascii="Arial" w:hAnsi="Arial" w:cs="Arial"/>
          <w:sz w:val="20"/>
          <w:szCs w:val="20"/>
        </w:rPr>
        <w:t xml:space="preserve"> </w:t>
      </w:r>
      <w:r w:rsidR="00213ECD" w:rsidRPr="005C6BF7">
        <w:rPr>
          <w:rFonts w:ascii="Arial" w:hAnsi="Arial" w:cs="Arial"/>
          <w:sz w:val="20"/>
          <w:szCs w:val="20"/>
        </w:rPr>
        <w:t>be</w:t>
      </w:r>
      <w:r w:rsidR="003B53DD">
        <w:rPr>
          <w:rFonts w:ascii="Arial" w:hAnsi="Arial" w:cs="Arial"/>
          <w:sz w:val="20"/>
          <w:szCs w:val="20"/>
        </w:rPr>
        <w:t xml:space="preserve"> </w:t>
      </w:r>
      <w:r w:rsidR="00213ECD" w:rsidRPr="005C6BF7">
        <w:rPr>
          <w:rFonts w:ascii="Arial" w:hAnsi="Arial" w:cs="Arial"/>
          <w:sz w:val="20"/>
          <w:szCs w:val="20"/>
        </w:rPr>
        <w:t>more</w:t>
      </w:r>
      <w:r w:rsidR="003B53DD">
        <w:rPr>
          <w:rFonts w:ascii="Arial" w:hAnsi="Arial" w:cs="Arial"/>
          <w:sz w:val="20"/>
          <w:szCs w:val="20"/>
        </w:rPr>
        <w:t xml:space="preserve"> </w:t>
      </w:r>
      <w:r w:rsidR="00213ECD" w:rsidRPr="005C6BF7">
        <w:rPr>
          <w:rFonts w:ascii="Arial" w:hAnsi="Arial" w:cs="Arial"/>
          <w:sz w:val="20"/>
          <w:szCs w:val="20"/>
        </w:rPr>
        <w:t>than</w:t>
      </w:r>
      <w:r w:rsidR="003B53DD">
        <w:rPr>
          <w:rFonts w:ascii="Arial" w:hAnsi="Arial" w:cs="Arial"/>
          <w:sz w:val="20"/>
          <w:szCs w:val="20"/>
        </w:rPr>
        <w:t xml:space="preserve"> </w:t>
      </w:r>
      <w:r w:rsidR="00213ECD" w:rsidRPr="005C6BF7">
        <w:rPr>
          <w:rFonts w:ascii="Arial" w:hAnsi="Arial" w:cs="Arial"/>
          <w:sz w:val="20"/>
          <w:szCs w:val="20"/>
        </w:rPr>
        <w:t>320</w:t>
      </w:r>
      <w:r w:rsidR="003B53DD">
        <w:rPr>
          <w:rFonts w:ascii="Arial" w:hAnsi="Arial" w:cs="Arial"/>
          <w:sz w:val="20"/>
          <w:szCs w:val="20"/>
        </w:rPr>
        <w:t xml:space="preserve"> </w:t>
      </w:r>
      <w:r w:rsidR="00213ECD" w:rsidRPr="005C6BF7">
        <w:rPr>
          <w:rFonts w:ascii="Arial" w:hAnsi="Arial" w:cs="Arial"/>
          <w:sz w:val="20"/>
          <w:szCs w:val="20"/>
        </w:rPr>
        <w:t>feet</w:t>
      </w:r>
      <w:r w:rsidR="003B53DD">
        <w:rPr>
          <w:rFonts w:ascii="Arial" w:hAnsi="Arial" w:cs="Arial"/>
          <w:sz w:val="20"/>
          <w:szCs w:val="20"/>
        </w:rPr>
        <w:t xml:space="preserve"> </w:t>
      </w:r>
      <w:r w:rsidR="00213ECD" w:rsidRPr="005C6BF7">
        <w:rPr>
          <w:rFonts w:ascii="Arial" w:hAnsi="Arial" w:cs="Arial"/>
          <w:sz w:val="20"/>
          <w:szCs w:val="20"/>
        </w:rPr>
        <w:t>long).</w:t>
      </w:r>
      <w:r w:rsidR="003B53DD">
        <w:rPr>
          <w:rFonts w:ascii="Arial" w:hAnsi="Arial" w:cs="Arial"/>
          <w:sz w:val="20"/>
          <w:szCs w:val="20"/>
        </w:rPr>
        <w:t xml:space="preserve"> </w:t>
      </w:r>
      <w:r w:rsidR="00213ECD" w:rsidRPr="005C6BF7">
        <w:rPr>
          <w:rFonts w:ascii="Arial" w:hAnsi="Arial" w:cs="Arial"/>
          <w:sz w:val="20"/>
          <w:szCs w:val="20"/>
        </w:rPr>
        <w:t>The</w:t>
      </w:r>
      <w:r w:rsidR="003B53DD">
        <w:rPr>
          <w:rFonts w:ascii="Arial" w:hAnsi="Arial" w:cs="Arial"/>
          <w:sz w:val="20"/>
          <w:szCs w:val="20"/>
        </w:rPr>
        <w:t xml:space="preserve"> </w:t>
      </w:r>
      <w:r w:rsidR="00213ECD" w:rsidRPr="005C6BF7">
        <w:rPr>
          <w:rFonts w:ascii="Arial" w:hAnsi="Arial" w:cs="Arial"/>
          <w:sz w:val="20"/>
          <w:szCs w:val="20"/>
        </w:rPr>
        <w:t>first</w:t>
      </w:r>
      <w:r w:rsidR="003B53DD">
        <w:rPr>
          <w:rFonts w:ascii="Arial" w:hAnsi="Arial" w:cs="Arial"/>
          <w:sz w:val="20"/>
          <w:szCs w:val="20"/>
        </w:rPr>
        <w:t xml:space="preserve"> </w:t>
      </w:r>
      <w:r w:rsidR="00213ECD" w:rsidRPr="005C6BF7">
        <w:rPr>
          <w:rFonts w:ascii="Arial" w:hAnsi="Arial" w:cs="Arial"/>
          <w:sz w:val="20"/>
          <w:szCs w:val="20"/>
        </w:rPr>
        <w:t>OSW</w:t>
      </w:r>
      <w:r w:rsidR="003B53DD">
        <w:rPr>
          <w:rFonts w:ascii="Arial" w:hAnsi="Arial" w:cs="Arial"/>
          <w:sz w:val="20"/>
          <w:szCs w:val="20"/>
        </w:rPr>
        <w:t xml:space="preserve"> </w:t>
      </w:r>
      <w:r w:rsidR="00213ECD" w:rsidRPr="005C6BF7">
        <w:rPr>
          <w:rFonts w:ascii="Arial" w:hAnsi="Arial" w:cs="Arial"/>
          <w:sz w:val="20"/>
          <w:szCs w:val="20"/>
        </w:rPr>
        <w:t>floating</w:t>
      </w:r>
      <w:r w:rsidR="003B53DD">
        <w:rPr>
          <w:rFonts w:ascii="Arial" w:hAnsi="Arial" w:cs="Arial"/>
          <w:sz w:val="20"/>
          <w:szCs w:val="20"/>
        </w:rPr>
        <w:t xml:space="preserve"> </w:t>
      </w:r>
      <w:r w:rsidR="00213ECD" w:rsidRPr="005C6BF7">
        <w:rPr>
          <w:rFonts w:ascii="Arial" w:hAnsi="Arial" w:cs="Arial"/>
          <w:sz w:val="20"/>
          <w:szCs w:val="20"/>
        </w:rPr>
        <w:t>turbine</w:t>
      </w:r>
      <w:r w:rsidR="003B53DD">
        <w:rPr>
          <w:rFonts w:ascii="Arial" w:hAnsi="Arial" w:cs="Arial"/>
          <w:sz w:val="20"/>
          <w:szCs w:val="20"/>
        </w:rPr>
        <w:t xml:space="preserve"> </w:t>
      </w:r>
      <w:r w:rsidR="00213ECD" w:rsidRPr="005C6BF7">
        <w:rPr>
          <w:rFonts w:ascii="Arial" w:hAnsi="Arial" w:cs="Arial"/>
          <w:sz w:val="20"/>
          <w:szCs w:val="20"/>
        </w:rPr>
        <w:t>projects</w:t>
      </w:r>
      <w:r w:rsidR="003B53DD">
        <w:rPr>
          <w:rFonts w:ascii="Arial" w:hAnsi="Arial" w:cs="Arial"/>
          <w:sz w:val="20"/>
          <w:szCs w:val="20"/>
        </w:rPr>
        <w:t xml:space="preserve"> </w:t>
      </w:r>
      <w:r w:rsidR="00213ECD" w:rsidRPr="005C6BF7">
        <w:rPr>
          <w:rFonts w:ascii="Arial" w:hAnsi="Arial" w:cs="Arial"/>
          <w:sz w:val="20"/>
          <w:szCs w:val="20"/>
        </w:rPr>
        <w:t>in</w:t>
      </w:r>
      <w:r w:rsidR="003B53DD">
        <w:rPr>
          <w:rFonts w:ascii="Arial" w:hAnsi="Arial" w:cs="Arial"/>
          <w:sz w:val="20"/>
          <w:szCs w:val="20"/>
        </w:rPr>
        <w:t xml:space="preserve"> </w:t>
      </w:r>
      <w:r w:rsidR="00213ECD" w:rsidRPr="005C6BF7">
        <w:rPr>
          <w:rFonts w:ascii="Arial" w:hAnsi="Arial" w:cs="Arial"/>
          <w:sz w:val="20"/>
          <w:szCs w:val="20"/>
        </w:rPr>
        <w:t>North</w:t>
      </w:r>
      <w:r w:rsidR="003B53DD">
        <w:rPr>
          <w:rFonts w:ascii="Arial" w:hAnsi="Arial" w:cs="Arial"/>
          <w:sz w:val="20"/>
          <w:szCs w:val="20"/>
        </w:rPr>
        <w:t xml:space="preserve"> </w:t>
      </w:r>
      <w:r w:rsidR="00213ECD" w:rsidRPr="005C6BF7">
        <w:rPr>
          <w:rFonts w:ascii="Arial" w:hAnsi="Arial" w:cs="Arial"/>
          <w:sz w:val="20"/>
          <w:szCs w:val="20"/>
        </w:rPr>
        <w:t>America</w:t>
      </w:r>
      <w:r w:rsidR="003B53DD">
        <w:rPr>
          <w:rFonts w:ascii="Arial" w:hAnsi="Arial" w:cs="Arial"/>
          <w:sz w:val="20"/>
          <w:szCs w:val="20"/>
        </w:rPr>
        <w:t xml:space="preserve"> </w:t>
      </w:r>
      <w:r w:rsidR="00213ECD" w:rsidRPr="005C6BF7">
        <w:rPr>
          <w:rFonts w:ascii="Arial" w:hAnsi="Arial" w:cs="Arial"/>
          <w:sz w:val="20"/>
          <w:szCs w:val="20"/>
        </w:rPr>
        <w:t>is</w:t>
      </w:r>
      <w:r w:rsidR="003B53DD">
        <w:rPr>
          <w:rFonts w:ascii="Arial" w:hAnsi="Arial" w:cs="Arial"/>
          <w:sz w:val="20"/>
          <w:szCs w:val="20"/>
        </w:rPr>
        <w:t xml:space="preserve"> </w:t>
      </w:r>
      <w:r w:rsidR="00213ECD" w:rsidRPr="005C6BF7">
        <w:rPr>
          <w:rFonts w:ascii="Arial" w:hAnsi="Arial" w:cs="Arial"/>
          <w:sz w:val="20"/>
          <w:szCs w:val="20"/>
        </w:rPr>
        <w:t>in</w:t>
      </w:r>
      <w:r w:rsidR="003B53DD">
        <w:rPr>
          <w:rFonts w:ascii="Arial" w:hAnsi="Arial" w:cs="Arial"/>
          <w:sz w:val="20"/>
          <w:szCs w:val="20"/>
        </w:rPr>
        <w:t xml:space="preserve"> </w:t>
      </w:r>
      <w:r w:rsidR="00213ECD" w:rsidRPr="005C6BF7">
        <w:rPr>
          <w:rFonts w:ascii="Arial" w:hAnsi="Arial" w:cs="Arial"/>
          <w:sz w:val="20"/>
          <w:szCs w:val="20"/>
        </w:rPr>
        <w:t>Maine</w:t>
      </w:r>
      <w:r w:rsidR="003B53DD">
        <w:rPr>
          <w:rFonts w:ascii="Arial" w:hAnsi="Arial" w:cs="Arial"/>
          <w:sz w:val="20"/>
          <w:szCs w:val="20"/>
        </w:rPr>
        <w:t xml:space="preserve"> </w:t>
      </w:r>
      <w:r w:rsidR="00213ECD" w:rsidRPr="005C6BF7">
        <w:rPr>
          <w:rFonts w:ascii="Arial" w:hAnsi="Arial" w:cs="Arial"/>
          <w:sz w:val="20"/>
          <w:szCs w:val="20"/>
        </w:rPr>
        <w:t>(demonstration</w:t>
      </w:r>
      <w:r w:rsidR="003B53DD">
        <w:rPr>
          <w:rFonts w:ascii="Arial" w:hAnsi="Arial" w:cs="Arial"/>
          <w:sz w:val="20"/>
          <w:szCs w:val="20"/>
        </w:rPr>
        <w:t xml:space="preserve"> </w:t>
      </w:r>
      <w:r w:rsidR="00213ECD" w:rsidRPr="005C6BF7">
        <w:rPr>
          <w:rFonts w:ascii="Arial" w:hAnsi="Arial" w:cs="Arial"/>
          <w:sz w:val="20"/>
          <w:szCs w:val="20"/>
        </w:rPr>
        <w:t>project</w:t>
      </w:r>
      <w:r w:rsidR="003B53DD">
        <w:rPr>
          <w:rFonts w:ascii="Arial" w:hAnsi="Arial" w:cs="Arial"/>
          <w:sz w:val="20"/>
          <w:szCs w:val="20"/>
        </w:rPr>
        <w:t xml:space="preserve"> </w:t>
      </w:r>
      <w:r w:rsidR="00213ECD" w:rsidRPr="005C6BF7">
        <w:rPr>
          <w:rFonts w:ascii="Arial" w:hAnsi="Arial" w:cs="Arial"/>
          <w:sz w:val="20"/>
          <w:szCs w:val="20"/>
        </w:rPr>
        <w:t>near</w:t>
      </w:r>
      <w:r w:rsidR="003B53DD">
        <w:rPr>
          <w:rFonts w:ascii="Arial" w:hAnsi="Arial" w:cs="Arial"/>
          <w:sz w:val="20"/>
          <w:szCs w:val="20"/>
        </w:rPr>
        <w:t xml:space="preserve"> </w:t>
      </w:r>
      <w:proofErr w:type="spellStart"/>
      <w:r w:rsidR="00213ECD" w:rsidRPr="005C6BF7">
        <w:rPr>
          <w:rFonts w:ascii="Arial" w:hAnsi="Arial" w:cs="Arial"/>
          <w:sz w:val="20"/>
          <w:szCs w:val="20"/>
        </w:rPr>
        <w:t>Monhegan</w:t>
      </w:r>
      <w:proofErr w:type="spellEnd"/>
      <w:r w:rsidR="00213ECD" w:rsidRPr="005C6BF7">
        <w:rPr>
          <w:rFonts w:ascii="Arial" w:hAnsi="Arial" w:cs="Arial"/>
          <w:sz w:val="20"/>
          <w:szCs w:val="20"/>
        </w:rPr>
        <w:t>,</w:t>
      </w:r>
      <w:r w:rsidR="003B53DD">
        <w:rPr>
          <w:rFonts w:ascii="Arial" w:hAnsi="Arial" w:cs="Arial"/>
          <w:sz w:val="20"/>
          <w:szCs w:val="20"/>
        </w:rPr>
        <w:t xml:space="preserve"> </w:t>
      </w:r>
      <w:r w:rsidR="00213ECD" w:rsidRPr="005C6BF7">
        <w:rPr>
          <w:rFonts w:ascii="Arial" w:hAnsi="Arial" w:cs="Arial"/>
          <w:sz w:val="20"/>
          <w:szCs w:val="20"/>
        </w:rPr>
        <w:t>ME).</w:t>
      </w:r>
      <w:r w:rsidR="003B53DD">
        <w:rPr>
          <w:rFonts w:ascii="Arial" w:hAnsi="Arial" w:cs="Arial"/>
          <w:sz w:val="20"/>
          <w:szCs w:val="20"/>
        </w:rPr>
        <w:t xml:space="preserve"> </w:t>
      </w:r>
      <w:r w:rsidR="00213ECD" w:rsidRPr="005C6BF7">
        <w:rPr>
          <w:rFonts w:ascii="Arial" w:hAnsi="Arial" w:cs="Arial"/>
          <w:sz w:val="20"/>
          <w:szCs w:val="20"/>
        </w:rPr>
        <w:t>As</w:t>
      </w:r>
      <w:r w:rsidR="003B53DD">
        <w:rPr>
          <w:rFonts w:ascii="Arial" w:hAnsi="Arial" w:cs="Arial"/>
          <w:sz w:val="20"/>
          <w:szCs w:val="20"/>
        </w:rPr>
        <w:t xml:space="preserve"> </w:t>
      </w:r>
      <w:r w:rsidR="00213ECD" w:rsidRPr="005C6BF7">
        <w:rPr>
          <w:rFonts w:ascii="Arial" w:hAnsi="Arial" w:cs="Arial"/>
          <w:sz w:val="20"/>
          <w:szCs w:val="20"/>
        </w:rPr>
        <w:t>for</w:t>
      </w:r>
      <w:r w:rsidR="003B53DD">
        <w:rPr>
          <w:rFonts w:ascii="Arial" w:hAnsi="Arial" w:cs="Arial"/>
          <w:sz w:val="20"/>
          <w:szCs w:val="20"/>
        </w:rPr>
        <w:t xml:space="preserve"> </w:t>
      </w:r>
      <w:r w:rsidR="00213ECD" w:rsidRPr="005C6BF7">
        <w:rPr>
          <w:rFonts w:ascii="Arial" w:hAnsi="Arial" w:cs="Arial"/>
          <w:sz w:val="20"/>
          <w:szCs w:val="20"/>
        </w:rPr>
        <w:t>port</w:t>
      </w:r>
      <w:r w:rsidR="00B439E1">
        <w:rPr>
          <w:rFonts w:ascii="Arial" w:hAnsi="Arial" w:cs="Arial"/>
          <w:sz w:val="20"/>
          <w:szCs w:val="20"/>
        </w:rPr>
        <w:t>s</w:t>
      </w:r>
      <w:r w:rsidR="003B53DD">
        <w:rPr>
          <w:rFonts w:ascii="Arial" w:hAnsi="Arial" w:cs="Arial"/>
          <w:sz w:val="20"/>
          <w:szCs w:val="20"/>
        </w:rPr>
        <w:t xml:space="preserve"> </w:t>
      </w:r>
      <w:r w:rsidR="00213ECD" w:rsidRPr="005C6BF7">
        <w:rPr>
          <w:rFonts w:ascii="Arial" w:hAnsi="Arial" w:cs="Arial"/>
          <w:sz w:val="20"/>
          <w:szCs w:val="20"/>
        </w:rPr>
        <w:t>in</w:t>
      </w:r>
      <w:r w:rsidR="003B53DD">
        <w:rPr>
          <w:rFonts w:ascii="Arial" w:hAnsi="Arial" w:cs="Arial"/>
          <w:sz w:val="20"/>
          <w:szCs w:val="20"/>
        </w:rPr>
        <w:t xml:space="preserve"> </w:t>
      </w:r>
      <w:r w:rsidR="00213ECD" w:rsidRPr="005C6BF7">
        <w:rPr>
          <w:rFonts w:ascii="Arial" w:hAnsi="Arial" w:cs="Arial"/>
          <w:sz w:val="20"/>
          <w:szCs w:val="20"/>
        </w:rPr>
        <w:t>the</w:t>
      </w:r>
      <w:r w:rsidR="003B53DD">
        <w:rPr>
          <w:rFonts w:ascii="Arial" w:hAnsi="Arial" w:cs="Arial"/>
          <w:sz w:val="20"/>
          <w:szCs w:val="20"/>
        </w:rPr>
        <w:t xml:space="preserve"> </w:t>
      </w:r>
      <w:r w:rsidR="00213ECD" w:rsidRPr="005C6BF7">
        <w:rPr>
          <w:rFonts w:ascii="Arial" w:hAnsi="Arial" w:cs="Arial"/>
          <w:sz w:val="20"/>
          <w:szCs w:val="20"/>
        </w:rPr>
        <w:t>U.S.,</w:t>
      </w:r>
      <w:r w:rsidR="003B53DD">
        <w:rPr>
          <w:rFonts w:ascii="Arial" w:hAnsi="Arial" w:cs="Arial"/>
          <w:sz w:val="20"/>
          <w:szCs w:val="20"/>
        </w:rPr>
        <w:t xml:space="preserve"> </w:t>
      </w:r>
      <w:r w:rsidR="00213ECD" w:rsidRPr="005C6BF7">
        <w:rPr>
          <w:rFonts w:ascii="Arial" w:hAnsi="Arial" w:cs="Arial"/>
          <w:sz w:val="20"/>
          <w:szCs w:val="20"/>
        </w:rPr>
        <w:t>there</w:t>
      </w:r>
      <w:r w:rsidR="003B53DD">
        <w:rPr>
          <w:rFonts w:ascii="Arial" w:hAnsi="Arial" w:cs="Arial"/>
          <w:sz w:val="20"/>
          <w:szCs w:val="20"/>
        </w:rPr>
        <w:t xml:space="preserve"> </w:t>
      </w:r>
      <w:r w:rsidR="00213ECD" w:rsidRPr="005C6BF7">
        <w:rPr>
          <w:rFonts w:ascii="Arial" w:hAnsi="Arial" w:cs="Arial"/>
          <w:sz w:val="20"/>
          <w:szCs w:val="20"/>
        </w:rPr>
        <w:t>will</w:t>
      </w:r>
      <w:r w:rsidR="003B53DD">
        <w:rPr>
          <w:rFonts w:ascii="Arial" w:hAnsi="Arial" w:cs="Arial"/>
          <w:sz w:val="20"/>
          <w:szCs w:val="20"/>
        </w:rPr>
        <w:t xml:space="preserve"> </w:t>
      </w:r>
      <w:r w:rsidR="00213ECD" w:rsidRPr="005C6BF7">
        <w:rPr>
          <w:rFonts w:ascii="Arial" w:hAnsi="Arial" w:cs="Arial"/>
          <w:sz w:val="20"/>
          <w:szCs w:val="20"/>
        </w:rPr>
        <w:t>need</w:t>
      </w:r>
      <w:r w:rsidR="003B53DD">
        <w:rPr>
          <w:rFonts w:ascii="Arial" w:hAnsi="Arial" w:cs="Arial"/>
          <w:sz w:val="20"/>
          <w:szCs w:val="20"/>
        </w:rPr>
        <w:t xml:space="preserve"> </w:t>
      </w:r>
      <w:r w:rsidR="00213ECD" w:rsidRPr="005C6BF7">
        <w:rPr>
          <w:rFonts w:ascii="Arial" w:hAnsi="Arial" w:cs="Arial"/>
          <w:sz w:val="20"/>
          <w:szCs w:val="20"/>
        </w:rPr>
        <w:t>to</w:t>
      </w:r>
      <w:r w:rsidR="003B53DD">
        <w:rPr>
          <w:rFonts w:ascii="Arial" w:hAnsi="Arial" w:cs="Arial"/>
          <w:sz w:val="20"/>
          <w:szCs w:val="20"/>
        </w:rPr>
        <w:t xml:space="preserve"> </w:t>
      </w:r>
      <w:r w:rsidR="00213ECD" w:rsidRPr="005C6BF7">
        <w:rPr>
          <w:rFonts w:ascii="Arial" w:hAnsi="Arial" w:cs="Arial"/>
          <w:sz w:val="20"/>
          <w:szCs w:val="20"/>
        </w:rPr>
        <w:t>be</w:t>
      </w:r>
      <w:r w:rsidR="003B53DD">
        <w:rPr>
          <w:rFonts w:ascii="Arial" w:hAnsi="Arial" w:cs="Arial"/>
          <w:sz w:val="20"/>
          <w:szCs w:val="20"/>
        </w:rPr>
        <w:t xml:space="preserve"> </w:t>
      </w:r>
      <w:r w:rsidR="00213ECD" w:rsidRPr="005C6BF7">
        <w:rPr>
          <w:rFonts w:ascii="Arial" w:hAnsi="Arial" w:cs="Arial"/>
          <w:sz w:val="20"/>
          <w:szCs w:val="20"/>
        </w:rPr>
        <w:t>up</w:t>
      </w:r>
      <w:r w:rsidR="003B53DD">
        <w:rPr>
          <w:rFonts w:ascii="Arial" w:hAnsi="Arial" w:cs="Arial"/>
          <w:sz w:val="20"/>
          <w:szCs w:val="20"/>
        </w:rPr>
        <w:t xml:space="preserve"> </w:t>
      </w:r>
      <w:r w:rsidR="00213ECD" w:rsidRPr="005C6BF7">
        <w:rPr>
          <w:rFonts w:ascii="Arial" w:hAnsi="Arial" w:cs="Arial"/>
          <w:sz w:val="20"/>
          <w:szCs w:val="20"/>
        </w:rPr>
        <w:t>to</w:t>
      </w:r>
      <w:r w:rsidR="003B53DD">
        <w:rPr>
          <w:rFonts w:ascii="Arial" w:hAnsi="Arial" w:cs="Arial"/>
          <w:sz w:val="20"/>
          <w:szCs w:val="20"/>
        </w:rPr>
        <w:t xml:space="preserve"> </w:t>
      </w:r>
      <w:r w:rsidR="00213ECD" w:rsidRPr="005C6BF7">
        <w:rPr>
          <w:rFonts w:ascii="Arial" w:hAnsi="Arial" w:cs="Arial"/>
          <w:sz w:val="20"/>
          <w:szCs w:val="20"/>
        </w:rPr>
        <w:t>eight</w:t>
      </w:r>
      <w:r w:rsidR="003B53DD">
        <w:rPr>
          <w:rFonts w:ascii="Arial" w:hAnsi="Arial" w:cs="Arial"/>
          <w:sz w:val="20"/>
          <w:szCs w:val="20"/>
        </w:rPr>
        <w:t xml:space="preserve"> </w:t>
      </w:r>
      <w:r w:rsidR="00213ECD" w:rsidRPr="005C6BF7">
        <w:rPr>
          <w:rFonts w:ascii="Arial" w:hAnsi="Arial" w:cs="Arial"/>
          <w:sz w:val="20"/>
          <w:szCs w:val="20"/>
        </w:rPr>
        <w:t>ports</w:t>
      </w:r>
      <w:r w:rsidR="003B53DD">
        <w:rPr>
          <w:rFonts w:ascii="Arial" w:hAnsi="Arial" w:cs="Arial"/>
          <w:sz w:val="20"/>
          <w:szCs w:val="20"/>
        </w:rPr>
        <w:t xml:space="preserve"> </w:t>
      </w:r>
      <w:r w:rsidR="00213ECD" w:rsidRPr="005C6BF7">
        <w:rPr>
          <w:rFonts w:ascii="Arial" w:hAnsi="Arial" w:cs="Arial"/>
          <w:sz w:val="20"/>
          <w:szCs w:val="20"/>
        </w:rPr>
        <w:t>available;</w:t>
      </w:r>
      <w:r w:rsidR="003B53DD">
        <w:rPr>
          <w:rFonts w:ascii="Arial" w:hAnsi="Arial" w:cs="Arial"/>
          <w:sz w:val="20"/>
          <w:szCs w:val="20"/>
        </w:rPr>
        <w:t xml:space="preserve"> </w:t>
      </w:r>
      <w:r w:rsidR="00213ECD" w:rsidRPr="005C6BF7">
        <w:rPr>
          <w:rFonts w:ascii="Arial" w:hAnsi="Arial" w:cs="Arial"/>
          <w:sz w:val="20"/>
          <w:szCs w:val="20"/>
        </w:rPr>
        <w:t>right</w:t>
      </w:r>
      <w:r w:rsidR="003B53DD">
        <w:rPr>
          <w:rFonts w:ascii="Arial" w:hAnsi="Arial" w:cs="Arial"/>
          <w:sz w:val="20"/>
          <w:szCs w:val="20"/>
        </w:rPr>
        <w:t xml:space="preserve"> </w:t>
      </w:r>
      <w:r w:rsidR="00213ECD" w:rsidRPr="005C6BF7">
        <w:rPr>
          <w:rFonts w:ascii="Arial" w:hAnsi="Arial" w:cs="Arial"/>
          <w:sz w:val="20"/>
          <w:szCs w:val="20"/>
        </w:rPr>
        <w:t>now,</w:t>
      </w:r>
      <w:r w:rsidR="003B53DD">
        <w:rPr>
          <w:rFonts w:ascii="Arial" w:hAnsi="Arial" w:cs="Arial"/>
          <w:sz w:val="20"/>
          <w:szCs w:val="20"/>
        </w:rPr>
        <w:t xml:space="preserve"> </w:t>
      </w:r>
      <w:r w:rsidR="00213ECD" w:rsidRPr="005C6BF7">
        <w:rPr>
          <w:rFonts w:ascii="Arial" w:hAnsi="Arial" w:cs="Arial"/>
          <w:sz w:val="20"/>
          <w:szCs w:val="20"/>
        </w:rPr>
        <w:t>there</w:t>
      </w:r>
      <w:r w:rsidR="003B53DD">
        <w:rPr>
          <w:rFonts w:ascii="Arial" w:hAnsi="Arial" w:cs="Arial"/>
          <w:sz w:val="20"/>
          <w:szCs w:val="20"/>
        </w:rPr>
        <w:t xml:space="preserve"> </w:t>
      </w:r>
      <w:r w:rsidR="00213ECD" w:rsidRPr="005C6BF7">
        <w:rPr>
          <w:rFonts w:ascii="Arial" w:hAnsi="Arial" w:cs="Arial"/>
          <w:sz w:val="20"/>
          <w:szCs w:val="20"/>
        </w:rPr>
        <w:t>is</w:t>
      </w:r>
      <w:r w:rsidR="003B53DD">
        <w:rPr>
          <w:rFonts w:ascii="Arial" w:hAnsi="Arial" w:cs="Arial"/>
          <w:sz w:val="20"/>
          <w:szCs w:val="20"/>
        </w:rPr>
        <w:t xml:space="preserve"> </w:t>
      </w:r>
      <w:r w:rsidR="00213ECD" w:rsidRPr="005C6BF7">
        <w:rPr>
          <w:rFonts w:ascii="Arial" w:hAnsi="Arial" w:cs="Arial"/>
          <w:sz w:val="20"/>
          <w:szCs w:val="20"/>
        </w:rPr>
        <w:t>only</w:t>
      </w:r>
      <w:r w:rsidR="003B53DD">
        <w:rPr>
          <w:rFonts w:ascii="Arial" w:hAnsi="Arial" w:cs="Arial"/>
          <w:sz w:val="20"/>
          <w:szCs w:val="20"/>
        </w:rPr>
        <w:t xml:space="preserve"> </w:t>
      </w:r>
      <w:r w:rsidR="00213ECD" w:rsidRPr="005C6BF7">
        <w:rPr>
          <w:rFonts w:ascii="Arial" w:hAnsi="Arial" w:cs="Arial"/>
          <w:sz w:val="20"/>
          <w:szCs w:val="20"/>
        </w:rPr>
        <w:t>one</w:t>
      </w:r>
      <w:r w:rsidR="00B439E1">
        <w:rPr>
          <w:rFonts w:ascii="Arial" w:hAnsi="Arial" w:cs="Arial"/>
          <w:sz w:val="20"/>
          <w:szCs w:val="20"/>
        </w:rPr>
        <w:t xml:space="preserve"> ready to handle OSW production</w:t>
      </w:r>
      <w:r w:rsidR="00213ECD" w:rsidRPr="005C6BF7">
        <w:rPr>
          <w:rFonts w:ascii="Arial" w:hAnsi="Arial" w:cs="Arial"/>
          <w:sz w:val="20"/>
          <w:szCs w:val="20"/>
        </w:rPr>
        <w:t>.</w:t>
      </w:r>
      <w:r w:rsidR="003B53DD">
        <w:rPr>
          <w:rFonts w:ascii="Arial" w:hAnsi="Arial" w:cs="Arial"/>
          <w:sz w:val="20"/>
          <w:szCs w:val="20"/>
        </w:rPr>
        <w:t xml:space="preserve"> </w:t>
      </w:r>
      <w:r w:rsidR="00213ECD" w:rsidRPr="005C6BF7">
        <w:rPr>
          <w:rFonts w:ascii="Arial" w:hAnsi="Arial" w:cs="Arial"/>
          <w:sz w:val="20"/>
          <w:szCs w:val="20"/>
        </w:rPr>
        <w:t>In</w:t>
      </w:r>
      <w:r w:rsidR="003B53DD">
        <w:rPr>
          <w:rFonts w:ascii="Arial" w:hAnsi="Arial" w:cs="Arial"/>
          <w:sz w:val="20"/>
          <w:szCs w:val="20"/>
        </w:rPr>
        <w:t xml:space="preserve"> </w:t>
      </w:r>
      <w:r w:rsidR="00213ECD" w:rsidRPr="005C6BF7">
        <w:rPr>
          <w:rFonts w:ascii="Arial" w:hAnsi="Arial" w:cs="Arial"/>
          <w:sz w:val="20"/>
          <w:szCs w:val="20"/>
        </w:rPr>
        <w:t>addition,</w:t>
      </w:r>
      <w:r w:rsidR="003B53DD">
        <w:rPr>
          <w:rFonts w:ascii="Arial" w:hAnsi="Arial" w:cs="Arial"/>
          <w:sz w:val="20"/>
          <w:szCs w:val="20"/>
        </w:rPr>
        <w:t xml:space="preserve"> </w:t>
      </w:r>
      <w:r w:rsidR="00213ECD" w:rsidRPr="005C6BF7">
        <w:rPr>
          <w:rFonts w:ascii="Arial" w:hAnsi="Arial" w:cs="Arial"/>
          <w:sz w:val="20"/>
          <w:szCs w:val="20"/>
        </w:rPr>
        <w:t>there</w:t>
      </w:r>
      <w:r w:rsidR="003B53DD">
        <w:rPr>
          <w:rFonts w:ascii="Arial" w:hAnsi="Arial" w:cs="Arial"/>
          <w:sz w:val="20"/>
          <w:szCs w:val="20"/>
        </w:rPr>
        <w:t xml:space="preserve"> </w:t>
      </w:r>
      <w:r w:rsidR="00213ECD" w:rsidRPr="005C6BF7">
        <w:rPr>
          <w:rFonts w:ascii="Arial" w:hAnsi="Arial" w:cs="Arial"/>
          <w:sz w:val="20"/>
          <w:szCs w:val="20"/>
        </w:rPr>
        <w:t>will</w:t>
      </w:r>
      <w:r w:rsidR="003B53DD">
        <w:rPr>
          <w:rFonts w:ascii="Arial" w:hAnsi="Arial" w:cs="Arial"/>
          <w:sz w:val="20"/>
          <w:szCs w:val="20"/>
        </w:rPr>
        <w:t xml:space="preserve"> </w:t>
      </w:r>
      <w:r w:rsidR="00213ECD" w:rsidRPr="005C6BF7">
        <w:rPr>
          <w:rFonts w:ascii="Arial" w:hAnsi="Arial" w:cs="Arial"/>
          <w:sz w:val="20"/>
          <w:szCs w:val="20"/>
        </w:rPr>
        <w:t>need</w:t>
      </w:r>
      <w:r w:rsidR="003B53DD">
        <w:rPr>
          <w:rFonts w:ascii="Arial" w:hAnsi="Arial" w:cs="Arial"/>
          <w:sz w:val="20"/>
          <w:szCs w:val="20"/>
        </w:rPr>
        <w:t xml:space="preserve"> </w:t>
      </w:r>
      <w:r w:rsidR="00213ECD" w:rsidRPr="005C6BF7">
        <w:rPr>
          <w:rFonts w:ascii="Arial" w:hAnsi="Arial" w:cs="Arial"/>
          <w:sz w:val="20"/>
          <w:szCs w:val="20"/>
        </w:rPr>
        <w:t>repair</w:t>
      </w:r>
      <w:r w:rsidR="00B439E1">
        <w:rPr>
          <w:rFonts w:ascii="Arial" w:hAnsi="Arial" w:cs="Arial"/>
          <w:sz w:val="20"/>
          <w:szCs w:val="20"/>
        </w:rPr>
        <w:t xml:space="preserve"> and operations ports, as well, which means there will be a need for around</w:t>
      </w:r>
      <w:r w:rsidR="003B53DD">
        <w:rPr>
          <w:rFonts w:ascii="Arial" w:hAnsi="Arial" w:cs="Arial"/>
          <w:sz w:val="20"/>
          <w:szCs w:val="20"/>
        </w:rPr>
        <w:t xml:space="preserve"> </w:t>
      </w:r>
      <w:r w:rsidR="00213ECD" w:rsidRPr="005C6BF7">
        <w:rPr>
          <w:rFonts w:ascii="Arial" w:hAnsi="Arial" w:cs="Arial"/>
          <w:sz w:val="20"/>
          <w:szCs w:val="20"/>
        </w:rPr>
        <w:t>30</w:t>
      </w:r>
      <w:r w:rsidR="00B439E1">
        <w:rPr>
          <w:rFonts w:ascii="Arial" w:hAnsi="Arial" w:cs="Arial"/>
          <w:sz w:val="20"/>
          <w:szCs w:val="20"/>
        </w:rPr>
        <w:t xml:space="preserve"> ports in all</w:t>
      </w:r>
      <w:r w:rsidR="00213ECD" w:rsidRPr="005C6BF7">
        <w:rPr>
          <w:rFonts w:ascii="Arial" w:hAnsi="Arial" w:cs="Arial"/>
          <w:sz w:val="20"/>
          <w:szCs w:val="20"/>
        </w:rPr>
        <w:t>.</w:t>
      </w:r>
      <w:r w:rsidR="003B53DD">
        <w:rPr>
          <w:rFonts w:ascii="Arial" w:hAnsi="Arial" w:cs="Arial"/>
          <w:sz w:val="20"/>
          <w:szCs w:val="20"/>
        </w:rPr>
        <w:t xml:space="preserve"> </w:t>
      </w:r>
      <w:r w:rsidR="00213ECD" w:rsidRPr="005C6BF7">
        <w:rPr>
          <w:rFonts w:ascii="Arial" w:hAnsi="Arial" w:cs="Arial"/>
          <w:sz w:val="20"/>
          <w:szCs w:val="20"/>
        </w:rPr>
        <w:t>Portsmouth</w:t>
      </w:r>
      <w:r w:rsidR="003B53DD">
        <w:rPr>
          <w:rFonts w:ascii="Arial" w:hAnsi="Arial" w:cs="Arial"/>
          <w:sz w:val="20"/>
          <w:szCs w:val="20"/>
        </w:rPr>
        <w:t xml:space="preserve"> </w:t>
      </w:r>
      <w:r w:rsidR="00213ECD" w:rsidRPr="005C6BF7">
        <w:rPr>
          <w:rFonts w:ascii="Arial" w:hAnsi="Arial" w:cs="Arial"/>
          <w:sz w:val="20"/>
          <w:szCs w:val="20"/>
        </w:rPr>
        <w:t>(Port</w:t>
      </w:r>
      <w:r w:rsidR="003B53DD">
        <w:rPr>
          <w:rFonts w:ascii="Arial" w:hAnsi="Arial" w:cs="Arial"/>
          <w:sz w:val="20"/>
          <w:szCs w:val="20"/>
        </w:rPr>
        <w:t xml:space="preserve"> </w:t>
      </w:r>
      <w:r w:rsidR="00213ECD" w:rsidRPr="005C6BF7">
        <w:rPr>
          <w:rFonts w:ascii="Arial" w:hAnsi="Arial" w:cs="Arial"/>
          <w:sz w:val="20"/>
          <w:szCs w:val="20"/>
        </w:rPr>
        <w:t>of</w:t>
      </w:r>
      <w:r w:rsidR="003B53DD">
        <w:rPr>
          <w:rFonts w:ascii="Arial" w:hAnsi="Arial" w:cs="Arial"/>
          <w:sz w:val="20"/>
          <w:szCs w:val="20"/>
        </w:rPr>
        <w:t xml:space="preserve"> </w:t>
      </w:r>
      <w:r w:rsidR="00213ECD" w:rsidRPr="005C6BF7">
        <w:rPr>
          <w:rFonts w:ascii="Arial" w:hAnsi="Arial" w:cs="Arial"/>
          <w:sz w:val="20"/>
          <w:szCs w:val="20"/>
        </w:rPr>
        <w:t>NH)</w:t>
      </w:r>
      <w:r w:rsidR="003B53DD">
        <w:rPr>
          <w:rFonts w:ascii="Arial" w:hAnsi="Arial" w:cs="Arial"/>
          <w:sz w:val="20"/>
          <w:szCs w:val="20"/>
        </w:rPr>
        <w:t xml:space="preserve"> </w:t>
      </w:r>
      <w:r w:rsidR="00213ECD" w:rsidRPr="005C6BF7">
        <w:rPr>
          <w:rFonts w:ascii="Arial" w:hAnsi="Arial" w:cs="Arial"/>
          <w:sz w:val="20"/>
          <w:szCs w:val="20"/>
        </w:rPr>
        <w:t>could</w:t>
      </w:r>
      <w:r w:rsidR="003B53DD">
        <w:rPr>
          <w:rFonts w:ascii="Arial" w:hAnsi="Arial" w:cs="Arial"/>
          <w:sz w:val="20"/>
          <w:szCs w:val="20"/>
        </w:rPr>
        <w:t xml:space="preserve"> </w:t>
      </w:r>
      <w:r w:rsidR="00213ECD" w:rsidRPr="005C6BF7">
        <w:rPr>
          <w:rFonts w:ascii="Arial" w:hAnsi="Arial" w:cs="Arial"/>
          <w:sz w:val="20"/>
          <w:szCs w:val="20"/>
        </w:rPr>
        <w:t>be</w:t>
      </w:r>
      <w:r w:rsidR="003B53DD">
        <w:rPr>
          <w:rFonts w:ascii="Arial" w:hAnsi="Arial" w:cs="Arial"/>
          <w:sz w:val="20"/>
          <w:szCs w:val="20"/>
        </w:rPr>
        <w:t xml:space="preserve"> </w:t>
      </w:r>
      <w:r w:rsidR="00213ECD" w:rsidRPr="005C6BF7">
        <w:rPr>
          <w:rFonts w:ascii="Arial" w:hAnsi="Arial" w:cs="Arial"/>
          <w:sz w:val="20"/>
          <w:szCs w:val="20"/>
        </w:rPr>
        <w:t>one</w:t>
      </w:r>
      <w:r w:rsidR="003B53DD">
        <w:rPr>
          <w:rFonts w:ascii="Arial" w:hAnsi="Arial" w:cs="Arial"/>
          <w:sz w:val="20"/>
          <w:szCs w:val="20"/>
        </w:rPr>
        <w:t xml:space="preserve"> </w:t>
      </w:r>
      <w:r w:rsidR="00213ECD" w:rsidRPr="005C6BF7">
        <w:rPr>
          <w:rFonts w:ascii="Arial" w:hAnsi="Arial" w:cs="Arial"/>
          <w:sz w:val="20"/>
          <w:szCs w:val="20"/>
        </w:rPr>
        <w:t>of</w:t>
      </w:r>
      <w:r w:rsidR="003B53DD">
        <w:rPr>
          <w:rFonts w:ascii="Arial" w:hAnsi="Arial" w:cs="Arial"/>
          <w:sz w:val="20"/>
          <w:szCs w:val="20"/>
        </w:rPr>
        <w:t xml:space="preserve"> </w:t>
      </w:r>
      <w:r w:rsidR="00213ECD" w:rsidRPr="005C6BF7">
        <w:rPr>
          <w:rFonts w:ascii="Arial" w:hAnsi="Arial" w:cs="Arial"/>
          <w:sz w:val="20"/>
          <w:szCs w:val="20"/>
        </w:rPr>
        <w:t>those</w:t>
      </w:r>
      <w:r w:rsidR="003B53DD">
        <w:rPr>
          <w:rFonts w:ascii="Arial" w:hAnsi="Arial" w:cs="Arial"/>
          <w:sz w:val="20"/>
          <w:szCs w:val="20"/>
        </w:rPr>
        <w:t xml:space="preserve"> </w:t>
      </w:r>
      <w:r w:rsidR="00213ECD" w:rsidRPr="005C6BF7">
        <w:rPr>
          <w:rFonts w:ascii="Arial" w:hAnsi="Arial" w:cs="Arial"/>
          <w:sz w:val="20"/>
          <w:szCs w:val="20"/>
        </w:rPr>
        <w:t>ports.</w:t>
      </w:r>
    </w:p>
    <w:p w14:paraId="0A545E57" w14:textId="77777777" w:rsidR="00BA12F6" w:rsidRPr="005C6BF7" w:rsidRDefault="00BA12F6" w:rsidP="009C5D40">
      <w:pPr>
        <w:rPr>
          <w:rFonts w:ascii="Arial" w:hAnsi="Arial" w:cs="Arial"/>
          <w:sz w:val="20"/>
          <w:szCs w:val="20"/>
        </w:rPr>
      </w:pPr>
    </w:p>
    <w:p w14:paraId="5EBF30FE" w14:textId="69681170" w:rsidR="00EF3E67" w:rsidRPr="005C6BF7" w:rsidRDefault="00EF3E67" w:rsidP="009C5D40">
      <w:pPr>
        <w:rPr>
          <w:rFonts w:ascii="Arial" w:hAnsi="Arial" w:cs="Arial"/>
          <w:sz w:val="20"/>
          <w:szCs w:val="20"/>
        </w:rPr>
      </w:pPr>
      <w:r w:rsidRPr="005C6BF7">
        <w:rPr>
          <w:rFonts w:ascii="Arial" w:hAnsi="Arial" w:cs="Arial"/>
          <w:sz w:val="20"/>
          <w:szCs w:val="20"/>
        </w:rPr>
        <w:t>Borkland</w:t>
      </w:r>
      <w:r w:rsidR="003B53DD">
        <w:rPr>
          <w:rFonts w:ascii="Arial" w:hAnsi="Arial" w:cs="Arial"/>
          <w:sz w:val="20"/>
          <w:szCs w:val="20"/>
        </w:rPr>
        <w:t xml:space="preserve"> </w:t>
      </w:r>
      <w:r w:rsidRPr="005C6BF7">
        <w:rPr>
          <w:rFonts w:ascii="Arial" w:hAnsi="Arial" w:cs="Arial"/>
          <w:sz w:val="20"/>
          <w:szCs w:val="20"/>
        </w:rPr>
        <w:t>then</w:t>
      </w:r>
      <w:r w:rsidR="003B53DD">
        <w:rPr>
          <w:rFonts w:ascii="Arial" w:hAnsi="Arial" w:cs="Arial"/>
          <w:sz w:val="20"/>
          <w:szCs w:val="20"/>
        </w:rPr>
        <w:t xml:space="preserve"> </w:t>
      </w:r>
      <w:r w:rsidRPr="005C6BF7">
        <w:rPr>
          <w:rFonts w:ascii="Arial" w:hAnsi="Arial" w:cs="Arial"/>
          <w:sz w:val="20"/>
          <w:szCs w:val="20"/>
        </w:rPr>
        <w:t>discussed</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anatomy</w:t>
      </w:r>
      <w:r w:rsidR="003B53DD">
        <w:rPr>
          <w:rFonts w:ascii="Arial" w:hAnsi="Arial" w:cs="Arial"/>
          <w:sz w:val="20"/>
          <w:szCs w:val="20"/>
        </w:rPr>
        <w:t xml:space="preserve"> </w:t>
      </w:r>
      <w:r w:rsidRPr="005C6BF7">
        <w:rPr>
          <w:rFonts w:ascii="Arial" w:hAnsi="Arial" w:cs="Arial"/>
          <w:sz w:val="20"/>
          <w:szCs w:val="20"/>
        </w:rPr>
        <w:t>of</w:t>
      </w:r>
      <w:r w:rsidR="003B53DD">
        <w:rPr>
          <w:rFonts w:ascii="Arial" w:hAnsi="Arial" w:cs="Arial"/>
          <w:sz w:val="20"/>
          <w:szCs w:val="20"/>
        </w:rPr>
        <w:t xml:space="preserve"> </w:t>
      </w:r>
      <w:r w:rsidRPr="005C6BF7">
        <w:rPr>
          <w:rFonts w:ascii="Arial" w:hAnsi="Arial" w:cs="Arial"/>
          <w:sz w:val="20"/>
          <w:szCs w:val="20"/>
        </w:rPr>
        <w:t>a</w:t>
      </w:r>
      <w:r w:rsidR="003B53DD">
        <w:rPr>
          <w:rFonts w:ascii="Arial" w:hAnsi="Arial" w:cs="Arial"/>
          <w:sz w:val="20"/>
          <w:szCs w:val="20"/>
        </w:rPr>
        <w:t xml:space="preserve"> </w:t>
      </w:r>
      <w:r w:rsidRPr="005C6BF7">
        <w:rPr>
          <w:rFonts w:ascii="Arial" w:hAnsi="Arial" w:cs="Arial"/>
          <w:sz w:val="20"/>
          <w:szCs w:val="20"/>
        </w:rPr>
        <w:t>port,</w:t>
      </w:r>
      <w:r w:rsidR="003B53DD">
        <w:rPr>
          <w:rFonts w:ascii="Arial" w:hAnsi="Arial" w:cs="Arial"/>
          <w:sz w:val="20"/>
          <w:szCs w:val="20"/>
        </w:rPr>
        <w:t xml:space="preserve"> </w:t>
      </w:r>
      <w:r w:rsidRPr="005C6BF7">
        <w:rPr>
          <w:rFonts w:ascii="Arial" w:hAnsi="Arial" w:cs="Arial"/>
          <w:sz w:val="20"/>
          <w:szCs w:val="20"/>
        </w:rPr>
        <w:t>discussing</w:t>
      </w:r>
      <w:r w:rsidR="003B53DD">
        <w:rPr>
          <w:rFonts w:ascii="Arial" w:hAnsi="Arial" w:cs="Arial"/>
          <w:sz w:val="20"/>
          <w:szCs w:val="20"/>
        </w:rPr>
        <w:t xml:space="preserve"> </w:t>
      </w:r>
      <w:r w:rsidRPr="005C6BF7">
        <w:rPr>
          <w:rFonts w:ascii="Arial" w:hAnsi="Arial" w:cs="Arial"/>
          <w:sz w:val="20"/>
          <w:szCs w:val="20"/>
        </w:rPr>
        <w:t>how</w:t>
      </w:r>
      <w:r w:rsidR="003B53DD">
        <w:rPr>
          <w:rFonts w:ascii="Arial" w:hAnsi="Arial" w:cs="Arial"/>
          <w:sz w:val="20"/>
          <w:szCs w:val="20"/>
        </w:rPr>
        <w:t xml:space="preserve"> </w:t>
      </w:r>
      <w:r w:rsidRPr="005C6BF7">
        <w:rPr>
          <w:rFonts w:ascii="Arial" w:hAnsi="Arial" w:cs="Arial"/>
          <w:sz w:val="20"/>
          <w:szCs w:val="20"/>
        </w:rPr>
        <w:t>New</w:t>
      </w:r>
      <w:r w:rsidR="003B53DD">
        <w:rPr>
          <w:rFonts w:ascii="Arial" w:hAnsi="Arial" w:cs="Arial"/>
          <w:sz w:val="20"/>
          <w:szCs w:val="20"/>
        </w:rPr>
        <w:t xml:space="preserve"> </w:t>
      </w:r>
      <w:r w:rsidRPr="005C6BF7">
        <w:rPr>
          <w:rFonts w:ascii="Arial" w:hAnsi="Arial" w:cs="Arial"/>
          <w:sz w:val="20"/>
          <w:szCs w:val="20"/>
        </w:rPr>
        <w:t>Bedford’s</w:t>
      </w:r>
      <w:r w:rsidR="003B53DD">
        <w:rPr>
          <w:rFonts w:ascii="Arial" w:hAnsi="Arial" w:cs="Arial"/>
          <w:sz w:val="20"/>
          <w:szCs w:val="20"/>
        </w:rPr>
        <w:t xml:space="preserve"> </w:t>
      </w:r>
      <w:r w:rsidRPr="005C6BF7">
        <w:rPr>
          <w:rFonts w:ascii="Arial" w:hAnsi="Arial" w:cs="Arial"/>
          <w:sz w:val="20"/>
          <w:szCs w:val="20"/>
        </w:rPr>
        <w:t>port</w:t>
      </w:r>
      <w:r w:rsidR="003B53DD">
        <w:rPr>
          <w:rFonts w:ascii="Arial" w:hAnsi="Arial" w:cs="Arial"/>
          <w:sz w:val="20"/>
          <w:szCs w:val="20"/>
        </w:rPr>
        <w:t xml:space="preserve"> </w:t>
      </w:r>
      <w:r w:rsidRPr="005C6BF7">
        <w:rPr>
          <w:rFonts w:ascii="Arial" w:hAnsi="Arial" w:cs="Arial"/>
          <w:sz w:val="20"/>
          <w:szCs w:val="20"/>
        </w:rPr>
        <w:t>was</w:t>
      </w:r>
      <w:r w:rsidR="003B53DD">
        <w:rPr>
          <w:rFonts w:ascii="Arial" w:hAnsi="Arial" w:cs="Arial"/>
          <w:sz w:val="20"/>
          <w:szCs w:val="20"/>
        </w:rPr>
        <w:t xml:space="preserve"> </w:t>
      </w:r>
      <w:r w:rsidR="00BA12F6" w:rsidRPr="005C6BF7">
        <w:rPr>
          <w:rFonts w:ascii="Arial" w:hAnsi="Arial" w:cs="Arial"/>
          <w:sz w:val="20"/>
          <w:szCs w:val="20"/>
        </w:rPr>
        <w:t>updated</w:t>
      </w:r>
      <w:r w:rsidR="003B53DD">
        <w:rPr>
          <w:rFonts w:ascii="Arial" w:hAnsi="Arial" w:cs="Arial"/>
          <w:sz w:val="20"/>
          <w:szCs w:val="20"/>
        </w:rPr>
        <w:t xml:space="preserve"> </w:t>
      </w:r>
      <w:r w:rsidR="00BA12F6" w:rsidRPr="005C6BF7">
        <w:rPr>
          <w:rFonts w:ascii="Arial" w:hAnsi="Arial" w:cs="Arial"/>
          <w:sz w:val="20"/>
          <w:szCs w:val="20"/>
        </w:rPr>
        <w:t>for</w:t>
      </w:r>
      <w:r w:rsidR="003B53DD">
        <w:rPr>
          <w:rFonts w:ascii="Arial" w:hAnsi="Arial" w:cs="Arial"/>
          <w:sz w:val="20"/>
          <w:szCs w:val="20"/>
        </w:rPr>
        <w:t xml:space="preserve"> </w:t>
      </w:r>
      <w:r w:rsidR="00BA12F6" w:rsidRPr="005C6BF7">
        <w:rPr>
          <w:rFonts w:ascii="Arial" w:hAnsi="Arial" w:cs="Arial"/>
          <w:sz w:val="20"/>
          <w:szCs w:val="20"/>
        </w:rPr>
        <w:t>OSW.</w:t>
      </w:r>
      <w:r w:rsidR="003B53DD">
        <w:rPr>
          <w:rFonts w:ascii="Arial" w:hAnsi="Arial" w:cs="Arial"/>
          <w:sz w:val="20"/>
          <w:szCs w:val="20"/>
        </w:rPr>
        <w:t xml:space="preserve"> </w:t>
      </w:r>
      <w:r w:rsidR="00BA12F6" w:rsidRPr="005C6BF7">
        <w:rPr>
          <w:rFonts w:ascii="Arial" w:hAnsi="Arial" w:cs="Arial"/>
          <w:sz w:val="20"/>
          <w:szCs w:val="20"/>
        </w:rPr>
        <w:t>He</w:t>
      </w:r>
      <w:r w:rsidR="003B53DD">
        <w:rPr>
          <w:rFonts w:ascii="Arial" w:hAnsi="Arial" w:cs="Arial"/>
          <w:sz w:val="20"/>
          <w:szCs w:val="20"/>
        </w:rPr>
        <w:t xml:space="preserve"> </w:t>
      </w:r>
      <w:r w:rsidR="00BA12F6" w:rsidRPr="005C6BF7">
        <w:rPr>
          <w:rFonts w:ascii="Arial" w:hAnsi="Arial" w:cs="Arial"/>
          <w:sz w:val="20"/>
          <w:szCs w:val="20"/>
        </w:rPr>
        <w:t>then</w:t>
      </w:r>
      <w:r w:rsidR="003B53DD">
        <w:rPr>
          <w:rFonts w:ascii="Arial" w:hAnsi="Arial" w:cs="Arial"/>
          <w:sz w:val="20"/>
          <w:szCs w:val="20"/>
        </w:rPr>
        <w:t xml:space="preserve"> </w:t>
      </w:r>
      <w:r w:rsidR="00BA12F6" w:rsidRPr="005C6BF7">
        <w:rPr>
          <w:rFonts w:ascii="Arial" w:hAnsi="Arial" w:cs="Arial"/>
          <w:sz w:val="20"/>
          <w:szCs w:val="20"/>
        </w:rPr>
        <w:t>went</w:t>
      </w:r>
      <w:r w:rsidR="003B53DD">
        <w:rPr>
          <w:rFonts w:ascii="Arial" w:hAnsi="Arial" w:cs="Arial"/>
          <w:sz w:val="20"/>
          <w:szCs w:val="20"/>
        </w:rPr>
        <w:t xml:space="preserve"> </w:t>
      </w:r>
      <w:r w:rsidR="00BA12F6" w:rsidRPr="005C6BF7">
        <w:rPr>
          <w:rFonts w:ascii="Arial" w:hAnsi="Arial" w:cs="Arial"/>
          <w:sz w:val="20"/>
          <w:szCs w:val="20"/>
        </w:rPr>
        <w:t>into</w:t>
      </w:r>
      <w:r w:rsidR="003B53DD">
        <w:rPr>
          <w:rFonts w:ascii="Arial" w:hAnsi="Arial" w:cs="Arial"/>
          <w:sz w:val="20"/>
          <w:szCs w:val="20"/>
        </w:rPr>
        <w:t xml:space="preserve"> </w:t>
      </w:r>
      <w:r w:rsidR="00BA12F6" w:rsidRPr="005C6BF7">
        <w:rPr>
          <w:rFonts w:ascii="Arial" w:hAnsi="Arial" w:cs="Arial"/>
          <w:sz w:val="20"/>
          <w:szCs w:val="20"/>
        </w:rPr>
        <w:t>the</w:t>
      </w:r>
      <w:r w:rsidR="003B53DD">
        <w:rPr>
          <w:rFonts w:ascii="Arial" w:hAnsi="Arial" w:cs="Arial"/>
          <w:sz w:val="20"/>
          <w:szCs w:val="20"/>
        </w:rPr>
        <w:t xml:space="preserve"> </w:t>
      </w:r>
      <w:r w:rsidR="00BA12F6" w:rsidRPr="005C6BF7">
        <w:rPr>
          <w:rFonts w:ascii="Arial" w:hAnsi="Arial" w:cs="Arial"/>
          <w:sz w:val="20"/>
          <w:szCs w:val="20"/>
        </w:rPr>
        <w:t>“competitor</w:t>
      </w:r>
      <w:r w:rsidR="003B53DD">
        <w:rPr>
          <w:rFonts w:ascii="Arial" w:hAnsi="Arial" w:cs="Arial"/>
          <w:sz w:val="20"/>
          <w:szCs w:val="20"/>
        </w:rPr>
        <w:t xml:space="preserve"> </w:t>
      </w:r>
      <w:r w:rsidR="00BA12F6" w:rsidRPr="005C6BF7">
        <w:rPr>
          <w:rFonts w:ascii="Arial" w:hAnsi="Arial" w:cs="Arial"/>
          <w:sz w:val="20"/>
          <w:szCs w:val="20"/>
        </w:rPr>
        <w:t>ports,”</w:t>
      </w:r>
      <w:r w:rsidR="003B53DD">
        <w:rPr>
          <w:rFonts w:ascii="Arial" w:hAnsi="Arial" w:cs="Arial"/>
          <w:sz w:val="20"/>
          <w:szCs w:val="20"/>
        </w:rPr>
        <w:t xml:space="preserve"> </w:t>
      </w:r>
      <w:r w:rsidR="00BA12F6" w:rsidRPr="005C6BF7">
        <w:rPr>
          <w:rFonts w:ascii="Arial" w:hAnsi="Arial" w:cs="Arial"/>
          <w:sz w:val="20"/>
          <w:szCs w:val="20"/>
        </w:rPr>
        <w:t>which</w:t>
      </w:r>
      <w:r w:rsidR="003B53DD">
        <w:rPr>
          <w:rFonts w:ascii="Arial" w:hAnsi="Arial" w:cs="Arial"/>
          <w:sz w:val="20"/>
          <w:szCs w:val="20"/>
        </w:rPr>
        <w:t xml:space="preserve"> </w:t>
      </w:r>
      <w:r w:rsidR="00BA12F6" w:rsidRPr="005C6BF7">
        <w:rPr>
          <w:rFonts w:ascii="Arial" w:hAnsi="Arial" w:cs="Arial"/>
          <w:sz w:val="20"/>
          <w:szCs w:val="20"/>
        </w:rPr>
        <w:t>would</w:t>
      </w:r>
      <w:r w:rsidR="003B53DD">
        <w:rPr>
          <w:rFonts w:ascii="Arial" w:hAnsi="Arial" w:cs="Arial"/>
          <w:sz w:val="20"/>
          <w:szCs w:val="20"/>
        </w:rPr>
        <w:t xml:space="preserve"> </w:t>
      </w:r>
      <w:r w:rsidR="00BA12F6" w:rsidRPr="005C6BF7">
        <w:rPr>
          <w:rFonts w:ascii="Arial" w:hAnsi="Arial" w:cs="Arial"/>
          <w:sz w:val="20"/>
          <w:szCs w:val="20"/>
        </w:rPr>
        <w:t>also</w:t>
      </w:r>
      <w:r w:rsidR="003B53DD">
        <w:rPr>
          <w:rFonts w:ascii="Arial" w:hAnsi="Arial" w:cs="Arial"/>
          <w:sz w:val="20"/>
          <w:szCs w:val="20"/>
        </w:rPr>
        <w:t xml:space="preserve"> </w:t>
      </w:r>
      <w:r w:rsidR="00BA12F6" w:rsidRPr="005C6BF7">
        <w:rPr>
          <w:rFonts w:ascii="Arial" w:hAnsi="Arial" w:cs="Arial"/>
          <w:sz w:val="20"/>
          <w:szCs w:val="20"/>
        </w:rPr>
        <w:t>be</w:t>
      </w:r>
      <w:r w:rsidR="003B53DD">
        <w:rPr>
          <w:rFonts w:ascii="Arial" w:hAnsi="Arial" w:cs="Arial"/>
          <w:sz w:val="20"/>
          <w:szCs w:val="20"/>
        </w:rPr>
        <w:t xml:space="preserve"> </w:t>
      </w:r>
      <w:r w:rsidR="00BA12F6" w:rsidRPr="005C6BF7">
        <w:rPr>
          <w:rFonts w:ascii="Arial" w:hAnsi="Arial" w:cs="Arial"/>
          <w:sz w:val="20"/>
          <w:szCs w:val="20"/>
        </w:rPr>
        <w:t>available</w:t>
      </w:r>
      <w:r w:rsidR="003B53DD">
        <w:rPr>
          <w:rFonts w:ascii="Arial" w:hAnsi="Arial" w:cs="Arial"/>
          <w:sz w:val="20"/>
          <w:szCs w:val="20"/>
        </w:rPr>
        <w:t xml:space="preserve"> </w:t>
      </w:r>
      <w:r w:rsidR="00BA12F6" w:rsidRPr="005C6BF7">
        <w:rPr>
          <w:rFonts w:ascii="Arial" w:hAnsi="Arial" w:cs="Arial"/>
          <w:sz w:val="20"/>
          <w:szCs w:val="20"/>
        </w:rPr>
        <w:t>for</w:t>
      </w:r>
      <w:r w:rsidR="003B53DD">
        <w:rPr>
          <w:rFonts w:ascii="Arial" w:hAnsi="Arial" w:cs="Arial"/>
          <w:sz w:val="20"/>
          <w:szCs w:val="20"/>
        </w:rPr>
        <w:t xml:space="preserve"> </w:t>
      </w:r>
      <w:r w:rsidR="00BA12F6" w:rsidRPr="005C6BF7">
        <w:rPr>
          <w:rFonts w:ascii="Arial" w:hAnsi="Arial" w:cs="Arial"/>
          <w:sz w:val="20"/>
          <w:szCs w:val="20"/>
        </w:rPr>
        <w:t>collaboration.</w:t>
      </w:r>
      <w:r w:rsidR="003B53DD">
        <w:rPr>
          <w:rFonts w:ascii="Arial" w:hAnsi="Arial" w:cs="Arial"/>
          <w:sz w:val="20"/>
          <w:szCs w:val="20"/>
        </w:rPr>
        <w:t xml:space="preserve"> </w:t>
      </w:r>
      <w:r w:rsidR="00BA12F6" w:rsidRPr="005C6BF7">
        <w:rPr>
          <w:rFonts w:ascii="Arial" w:hAnsi="Arial" w:cs="Arial"/>
          <w:sz w:val="20"/>
          <w:szCs w:val="20"/>
        </w:rPr>
        <w:t>That</w:t>
      </w:r>
      <w:r w:rsidR="003B53DD">
        <w:rPr>
          <w:rFonts w:ascii="Arial" w:hAnsi="Arial" w:cs="Arial"/>
          <w:sz w:val="20"/>
          <w:szCs w:val="20"/>
        </w:rPr>
        <w:t xml:space="preserve"> </w:t>
      </w:r>
      <w:r w:rsidR="00BA12F6" w:rsidRPr="005C6BF7">
        <w:rPr>
          <w:rFonts w:ascii="Arial" w:hAnsi="Arial" w:cs="Arial"/>
          <w:sz w:val="20"/>
          <w:szCs w:val="20"/>
        </w:rPr>
        <w:t>includes</w:t>
      </w:r>
      <w:r w:rsidR="003B53DD">
        <w:rPr>
          <w:rFonts w:ascii="Arial" w:hAnsi="Arial" w:cs="Arial"/>
          <w:sz w:val="20"/>
          <w:szCs w:val="20"/>
        </w:rPr>
        <w:t xml:space="preserve"> </w:t>
      </w:r>
      <w:r w:rsidR="00BA12F6" w:rsidRPr="005C6BF7">
        <w:rPr>
          <w:rFonts w:ascii="Arial" w:hAnsi="Arial" w:cs="Arial"/>
          <w:sz w:val="20"/>
          <w:szCs w:val="20"/>
        </w:rPr>
        <w:t>ports</w:t>
      </w:r>
      <w:r w:rsidR="003B53DD">
        <w:rPr>
          <w:rFonts w:ascii="Arial" w:hAnsi="Arial" w:cs="Arial"/>
          <w:sz w:val="20"/>
          <w:szCs w:val="20"/>
        </w:rPr>
        <w:t xml:space="preserve"> </w:t>
      </w:r>
      <w:r w:rsidR="00BA12F6" w:rsidRPr="005C6BF7">
        <w:rPr>
          <w:rFonts w:ascii="Arial" w:hAnsi="Arial" w:cs="Arial"/>
          <w:sz w:val="20"/>
          <w:szCs w:val="20"/>
        </w:rPr>
        <w:t>in</w:t>
      </w:r>
      <w:r w:rsidR="003B53DD">
        <w:rPr>
          <w:rFonts w:ascii="Arial" w:hAnsi="Arial" w:cs="Arial"/>
          <w:sz w:val="20"/>
          <w:szCs w:val="20"/>
        </w:rPr>
        <w:t xml:space="preserve"> </w:t>
      </w:r>
      <w:r w:rsidR="00BA12F6" w:rsidRPr="005C6BF7">
        <w:rPr>
          <w:rFonts w:ascii="Arial" w:hAnsi="Arial" w:cs="Arial"/>
          <w:sz w:val="20"/>
          <w:szCs w:val="20"/>
        </w:rPr>
        <w:t>RI,</w:t>
      </w:r>
      <w:r w:rsidR="003B53DD">
        <w:rPr>
          <w:rFonts w:ascii="Arial" w:hAnsi="Arial" w:cs="Arial"/>
          <w:sz w:val="20"/>
          <w:szCs w:val="20"/>
        </w:rPr>
        <w:t xml:space="preserve"> </w:t>
      </w:r>
      <w:r w:rsidR="00BA12F6" w:rsidRPr="005C6BF7">
        <w:rPr>
          <w:rFonts w:ascii="Arial" w:hAnsi="Arial" w:cs="Arial"/>
          <w:sz w:val="20"/>
          <w:szCs w:val="20"/>
        </w:rPr>
        <w:t>NY,</w:t>
      </w:r>
      <w:r w:rsidR="003B53DD">
        <w:rPr>
          <w:rFonts w:ascii="Arial" w:hAnsi="Arial" w:cs="Arial"/>
          <w:sz w:val="20"/>
          <w:szCs w:val="20"/>
        </w:rPr>
        <w:t xml:space="preserve"> </w:t>
      </w:r>
      <w:r w:rsidR="00BA12F6" w:rsidRPr="005C6BF7">
        <w:rPr>
          <w:rFonts w:ascii="Arial" w:hAnsi="Arial" w:cs="Arial"/>
          <w:sz w:val="20"/>
          <w:szCs w:val="20"/>
        </w:rPr>
        <w:t>MA,</w:t>
      </w:r>
      <w:r w:rsidR="003B53DD">
        <w:rPr>
          <w:rFonts w:ascii="Arial" w:hAnsi="Arial" w:cs="Arial"/>
          <w:sz w:val="20"/>
          <w:szCs w:val="20"/>
        </w:rPr>
        <w:t xml:space="preserve"> </w:t>
      </w:r>
      <w:r w:rsidR="00BA12F6" w:rsidRPr="005C6BF7">
        <w:rPr>
          <w:rFonts w:ascii="Arial" w:hAnsi="Arial" w:cs="Arial"/>
          <w:sz w:val="20"/>
          <w:szCs w:val="20"/>
        </w:rPr>
        <w:t>and</w:t>
      </w:r>
      <w:r w:rsidR="003B53DD">
        <w:rPr>
          <w:rFonts w:ascii="Arial" w:hAnsi="Arial" w:cs="Arial"/>
          <w:sz w:val="20"/>
          <w:szCs w:val="20"/>
        </w:rPr>
        <w:t xml:space="preserve"> </w:t>
      </w:r>
      <w:r w:rsidR="00BA12F6" w:rsidRPr="005C6BF7">
        <w:rPr>
          <w:rFonts w:ascii="Arial" w:hAnsi="Arial" w:cs="Arial"/>
          <w:sz w:val="20"/>
          <w:szCs w:val="20"/>
        </w:rPr>
        <w:t>overseas.</w:t>
      </w:r>
      <w:r w:rsidR="003B53DD">
        <w:rPr>
          <w:rFonts w:ascii="Arial" w:hAnsi="Arial" w:cs="Arial"/>
          <w:sz w:val="20"/>
          <w:szCs w:val="20"/>
        </w:rPr>
        <w:t xml:space="preserve"> </w:t>
      </w:r>
      <w:r w:rsidR="00253506" w:rsidRPr="005C6BF7">
        <w:rPr>
          <w:rFonts w:ascii="Arial" w:hAnsi="Arial" w:cs="Arial"/>
          <w:sz w:val="20"/>
          <w:szCs w:val="20"/>
        </w:rPr>
        <w:t>He</w:t>
      </w:r>
      <w:r w:rsidR="003B53DD">
        <w:rPr>
          <w:rFonts w:ascii="Arial" w:hAnsi="Arial" w:cs="Arial"/>
          <w:sz w:val="20"/>
          <w:szCs w:val="20"/>
        </w:rPr>
        <w:t xml:space="preserve"> </w:t>
      </w:r>
      <w:r w:rsidR="00253506" w:rsidRPr="005C6BF7">
        <w:rPr>
          <w:rFonts w:ascii="Arial" w:hAnsi="Arial" w:cs="Arial"/>
          <w:sz w:val="20"/>
          <w:szCs w:val="20"/>
        </w:rPr>
        <w:t>then</w:t>
      </w:r>
      <w:r w:rsidR="003B53DD">
        <w:rPr>
          <w:rFonts w:ascii="Arial" w:hAnsi="Arial" w:cs="Arial"/>
          <w:sz w:val="20"/>
          <w:szCs w:val="20"/>
        </w:rPr>
        <w:t xml:space="preserve"> </w:t>
      </w:r>
      <w:r w:rsidR="00253506" w:rsidRPr="005C6BF7">
        <w:rPr>
          <w:rFonts w:ascii="Arial" w:hAnsi="Arial" w:cs="Arial"/>
          <w:sz w:val="20"/>
          <w:szCs w:val="20"/>
        </w:rPr>
        <w:t>discussed</w:t>
      </w:r>
      <w:r w:rsidR="003B53DD">
        <w:rPr>
          <w:rFonts w:ascii="Arial" w:hAnsi="Arial" w:cs="Arial"/>
          <w:sz w:val="20"/>
          <w:szCs w:val="20"/>
        </w:rPr>
        <w:t xml:space="preserve"> </w:t>
      </w:r>
      <w:r w:rsidR="00253506" w:rsidRPr="005C6BF7">
        <w:rPr>
          <w:rFonts w:ascii="Arial" w:hAnsi="Arial" w:cs="Arial"/>
          <w:sz w:val="20"/>
          <w:szCs w:val="20"/>
        </w:rPr>
        <w:t>marshalling</w:t>
      </w:r>
      <w:r w:rsidR="003B53DD">
        <w:rPr>
          <w:rFonts w:ascii="Arial" w:hAnsi="Arial" w:cs="Arial"/>
          <w:sz w:val="20"/>
          <w:szCs w:val="20"/>
        </w:rPr>
        <w:t xml:space="preserve"> </w:t>
      </w:r>
      <w:r w:rsidR="00253506" w:rsidRPr="005C6BF7">
        <w:rPr>
          <w:rFonts w:ascii="Arial" w:hAnsi="Arial" w:cs="Arial"/>
          <w:sz w:val="20"/>
          <w:szCs w:val="20"/>
        </w:rPr>
        <w:t>port</w:t>
      </w:r>
      <w:r w:rsidR="003B53DD">
        <w:rPr>
          <w:rFonts w:ascii="Arial" w:hAnsi="Arial" w:cs="Arial"/>
          <w:sz w:val="20"/>
          <w:szCs w:val="20"/>
        </w:rPr>
        <w:t xml:space="preserve"> </w:t>
      </w:r>
      <w:r w:rsidR="00253506" w:rsidRPr="005C6BF7">
        <w:rPr>
          <w:rFonts w:ascii="Arial" w:hAnsi="Arial" w:cs="Arial"/>
          <w:sz w:val="20"/>
          <w:szCs w:val="20"/>
        </w:rPr>
        <w:t>(ports</w:t>
      </w:r>
      <w:r w:rsidR="003B53DD">
        <w:rPr>
          <w:rFonts w:ascii="Arial" w:hAnsi="Arial" w:cs="Arial"/>
          <w:sz w:val="20"/>
          <w:szCs w:val="20"/>
        </w:rPr>
        <w:t xml:space="preserve"> </w:t>
      </w:r>
      <w:r w:rsidR="00253506" w:rsidRPr="005C6BF7">
        <w:rPr>
          <w:rFonts w:ascii="Arial" w:hAnsi="Arial" w:cs="Arial"/>
          <w:sz w:val="20"/>
          <w:szCs w:val="20"/>
        </w:rPr>
        <w:t>for</w:t>
      </w:r>
      <w:r w:rsidR="003B53DD">
        <w:rPr>
          <w:rFonts w:ascii="Arial" w:hAnsi="Arial" w:cs="Arial"/>
          <w:sz w:val="20"/>
          <w:szCs w:val="20"/>
        </w:rPr>
        <w:t xml:space="preserve"> </w:t>
      </w:r>
      <w:r w:rsidR="00253506" w:rsidRPr="005C6BF7">
        <w:rPr>
          <w:rFonts w:ascii="Arial" w:hAnsi="Arial" w:cs="Arial"/>
          <w:sz w:val="20"/>
          <w:szCs w:val="20"/>
        </w:rPr>
        <w:t>construction</w:t>
      </w:r>
      <w:r w:rsidR="003B53DD">
        <w:rPr>
          <w:rFonts w:ascii="Arial" w:hAnsi="Arial" w:cs="Arial"/>
          <w:sz w:val="20"/>
          <w:szCs w:val="20"/>
        </w:rPr>
        <w:t xml:space="preserve"> </w:t>
      </w:r>
      <w:r w:rsidR="00253506" w:rsidRPr="005C6BF7">
        <w:rPr>
          <w:rFonts w:ascii="Arial" w:hAnsi="Arial" w:cs="Arial"/>
          <w:sz w:val="20"/>
          <w:szCs w:val="20"/>
        </w:rPr>
        <w:t>of</w:t>
      </w:r>
      <w:r w:rsidR="003B53DD">
        <w:rPr>
          <w:rFonts w:ascii="Arial" w:hAnsi="Arial" w:cs="Arial"/>
          <w:sz w:val="20"/>
          <w:szCs w:val="20"/>
        </w:rPr>
        <w:t xml:space="preserve"> </w:t>
      </w:r>
      <w:r w:rsidR="00253506" w:rsidRPr="005C6BF7">
        <w:rPr>
          <w:rFonts w:ascii="Arial" w:hAnsi="Arial" w:cs="Arial"/>
          <w:sz w:val="20"/>
          <w:szCs w:val="20"/>
        </w:rPr>
        <w:t>wind</w:t>
      </w:r>
      <w:r w:rsidR="003B53DD">
        <w:rPr>
          <w:rFonts w:ascii="Arial" w:hAnsi="Arial" w:cs="Arial"/>
          <w:sz w:val="20"/>
          <w:szCs w:val="20"/>
        </w:rPr>
        <w:t xml:space="preserve"> </w:t>
      </w:r>
      <w:r w:rsidR="00253506" w:rsidRPr="005C6BF7">
        <w:rPr>
          <w:rFonts w:ascii="Arial" w:hAnsi="Arial" w:cs="Arial"/>
          <w:sz w:val="20"/>
          <w:szCs w:val="20"/>
        </w:rPr>
        <w:t>farms,</w:t>
      </w:r>
      <w:r w:rsidR="003B53DD">
        <w:rPr>
          <w:rFonts w:ascii="Arial" w:hAnsi="Arial" w:cs="Arial"/>
          <w:sz w:val="20"/>
          <w:szCs w:val="20"/>
        </w:rPr>
        <w:t xml:space="preserve"> </w:t>
      </w:r>
      <w:r w:rsidR="00253506" w:rsidRPr="005C6BF7">
        <w:rPr>
          <w:rFonts w:ascii="Arial" w:hAnsi="Arial" w:cs="Arial"/>
          <w:sz w:val="20"/>
          <w:szCs w:val="20"/>
        </w:rPr>
        <w:t>active</w:t>
      </w:r>
      <w:r w:rsidR="003B53DD">
        <w:rPr>
          <w:rFonts w:ascii="Arial" w:hAnsi="Arial" w:cs="Arial"/>
          <w:sz w:val="20"/>
          <w:szCs w:val="20"/>
        </w:rPr>
        <w:t xml:space="preserve"> </w:t>
      </w:r>
      <w:r w:rsidR="00253506" w:rsidRPr="005C6BF7">
        <w:rPr>
          <w:rFonts w:ascii="Arial" w:hAnsi="Arial" w:cs="Arial"/>
          <w:sz w:val="20"/>
          <w:szCs w:val="20"/>
        </w:rPr>
        <w:t>for</w:t>
      </w:r>
      <w:r w:rsidR="003B53DD">
        <w:rPr>
          <w:rFonts w:ascii="Arial" w:hAnsi="Arial" w:cs="Arial"/>
          <w:sz w:val="20"/>
          <w:szCs w:val="20"/>
        </w:rPr>
        <w:t xml:space="preserve"> </w:t>
      </w:r>
      <w:r w:rsidR="00253506" w:rsidRPr="005C6BF7">
        <w:rPr>
          <w:rFonts w:ascii="Arial" w:hAnsi="Arial" w:cs="Arial"/>
          <w:sz w:val="20"/>
          <w:szCs w:val="20"/>
        </w:rPr>
        <w:t>3-4</w:t>
      </w:r>
      <w:r w:rsidR="003B53DD">
        <w:rPr>
          <w:rFonts w:ascii="Arial" w:hAnsi="Arial" w:cs="Arial"/>
          <w:sz w:val="20"/>
          <w:szCs w:val="20"/>
        </w:rPr>
        <w:t xml:space="preserve"> </w:t>
      </w:r>
      <w:r w:rsidR="00253506" w:rsidRPr="005C6BF7">
        <w:rPr>
          <w:rFonts w:ascii="Arial" w:hAnsi="Arial" w:cs="Arial"/>
          <w:sz w:val="20"/>
          <w:szCs w:val="20"/>
        </w:rPr>
        <w:t>years</w:t>
      </w:r>
      <w:r w:rsidR="003B53DD">
        <w:rPr>
          <w:rFonts w:ascii="Arial" w:hAnsi="Arial" w:cs="Arial"/>
          <w:sz w:val="20"/>
          <w:szCs w:val="20"/>
        </w:rPr>
        <w:t xml:space="preserve"> </w:t>
      </w:r>
      <w:r w:rsidR="00253506" w:rsidRPr="005C6BF7">
        <w:rPr>
          <w:rFonts w:ascii="Arial" w:hAnsi="Arial" w:cs="Arial"/>
          <w:sz w:val="20"/>
          <w:szCs w:val="20"/>
        </w:rPr>
        <w:t>but</w:t>
      </w:r>
      <w:r w:rsidR="003B53DD">
        <w:rPr>
          <w:rFonts w:ascii="Arial" w:hAnsi="Arial" w:cs="Arial"/>
          <w:sz w:val="20"/>
          <w:szCs w:val="20"/>
        </w:rPr>
        <w:t xml:space="preserve"> </w:t>
      </w:r>
      <w:r w:rsidR="00253506" w:rsidRPr="005C6BF7">
        <w:rPr>
          <w:rFonts w:ascii="Arial" w:hAnsi="Arial" w:cs="Arial"/>
          <w:sz w:val="20"/>
          <w:szCs w:val="20"/>
        </w:rPr>
        <w:t>may</w:t>
      </w:r>
      <w:r w:rsidR="003B53DD">
        <w:rPr>
          <w:rFonts w:ascii="Arial" w:hAnsi="Arial" w:cs="Arial"/>
          <w:sz w:val="20"/>
          <w:szCs w:val="20"/>
        </w:rPr>
        <w:t xml:space="preserve"> </w:t>
      </w:r>
      <w:r w:rsidR="00253506" w:rsidRPr="005C6BF7">
        <w:rPr>
          <w:rFonts w:ascii="Arial" w:hAnsi="Arial" w:cs="Arial"/>
          <w:sz w:val="20"/>
          <w:szCs w:val="20"/>
        </w:rPr>
        <w:t>have</w:t>
      </w:r>
      <w:r w:rsidR="003B53DD">
        <w:rPr>
          <w:rFonts w:ascii="Arial" w:hAnsi="Arial" w:cs="Arial"/>
          <w:sz w:val="20"/>
          <w:szCs w:val="20"/>
        </w:rPr>
        <w:t xml:space="preserve"> </w:t>
      </w:r>
      <w:r w:rsidR="00253506" w:rsidRPr="005C6BF7">
        <w:rPr>
          <w:rFonts w:ascii="Arial" w:hAnsi="Arial" w:cs="Arial"/>
          <w:sz w:val="20"/>
          <w:szCs w:val="20"/>
        </w:rPr>
        <w:t>down</w:t>
      </w:r>
      <w:r w:rsidR="003B53DD">
        <w:rPr>
          <w:rFonts w:ascii="Arial" w:hAnsi="Arial" w:cs="Arial"/>
          <w:sz w:val="20"/>
          <w:szCs w:val="20"/>
        </w:rPr>
        <w:t xml:space="preserve"> </w:t>
      </w:r>
      <w:r w:rsidR="00253506" w:rsidRPr="005C6BF7">
        <w:rPr>
          <w:rFonts w:ascii="Arial" w:hAnsi="Arial" w:cs="Arial"/>
          <w:sz w:val="20"/>
          <w:szCs w:val="20"/>
        </w:rPr>
        <w:t>time;</w:t>
      </w:r>
      <w:r w:rsidR="003B53DD">
        <w:rPr>
          <w:rFonts w:ascii="Arial" w:hAnsi="Arial" w:cs="Arial"/>
          <w:sz w:val="20"/>
          <w:szCs w:val="20"/>
        </w:rPr>
        <w:t xml:space="preserve"> </w:t>
      </w:r>
      <w:r w:rsidR="00253506" w:rsidRPr="005C6BF7">
        <w:rPr>
          <w:rFonts w:ascii="Arial" w:hAnsi="Arial" w:cs="Arial"/>
          <w:sz w:val="20"/>
          <w:szCs w:val="20"/>
        </w:rPr>
        <w:t>and</w:t>
      </w:r>
      <w:r w:rsidR="003B53DD">
        <w:rPr>
          <w:rFonts w:ascii="Arial" w:hAnsi="Arial" w:cs="Arial"/>
          <w:sz w:val="20"/>
          <w:szCs w:val="20"/>
        </w:rPr>
        <w:t xml:space="preserve"> </w:t>
      </w:r>
      <w:r w:rsidR="00253506" w:rsidRPr="005C6BF7">
        <w:rPr>
          <w:rFonts w:ascii="Arial" w:hAnsi="Arial" w:cs="Arial"/>
          <w:sz w:val="20"/>
          <w:szCs w:val="20"/>
        </w:rPr>
        <w:t>operations</w:t>
      </w:r>
      <w:r w:rsidR="003B53DD">
        <w:rPr>
          <w:rFonts w:ascii="Arial" w:hAnsi="Arial" w:cs="Arial"/>
          <w:sz w:val="20"/>
          <w:szCs w:val="20"/>
        </w:rPr>
        <w:t xml:space="preserve"> </w:t>
      </w:r>
      <w:r w:rsidR="00253506" w:rsidRPr="005C6BF7">
        <w:rPr>
          <w:rFonts w:ascii="Arial" w:hAnsi="Arial" w:cs="Arial"/>
          <w:sz w:val="20"/>
          <w:szCs w:val="20"/>
        </w:rPr>
        <w:t>and</w:t>
      </w:r>
      <w:r w:rsidR="003B53DD">
        <w:rPr>
          <w:rFonts w:ascii="Arial" w:hAnsi="Arial" w:cs="Arial"/>
          <w:sz w:val="20"/>
          <w:szCs w:val="20"/>
        </w:rPr>
        <w:t xml:space="preserve"> </w:t>
      </w:r>
      <w:r w:rsidR="00253506" w:rsidRPr="005C6BF7">
        <w:rPr>
          <w:rFonts w:ascii="Arial" w:hAnsi="Arial" w:cs="Arial"/>
          <w:sz w:val="20"/>
          <w:szCs w:val="20"/>
        </w:rPr>
        <w:t>maintenance</w:t>
      </w:r>
      <w:r w:rsidR="003B53DD">
        <w:rPr>
          <w:rFonts w:ascii="Arial" w:hAnsi="Arial" w:cs="Arial"/>
          <w:sz w:val="20"/>
          <w:szCs w:val="20"/>
        </w:rPr>
        <w:t xml:space="preserve"> </w:t>
      </w:r>
      <w:r w:rsidR="00253506" w:rsidRPr="005C6BF7">
        <w:rPr>
          <w:rFonts w:ascii="Arial" w:hAnsi="Arial" w:cs="Arial"/>
          <w:sz w:val="20"/>
          <w:szCs w:val="20"/>
        </w:rPr>
        <w:t>ports</w:t>
      </w:r>
      <w:r w:rsidR="003B53DD">
        <w:rPr>
          <w:rFonts w:ascii="Arial" w:hAnsi="Arial" w:cs="Arial"/>
          <w:sz w:val="20"/>
          <w:szCs w:val="20"/>
        </w:rPr>
        <w:t xml:space="preserve"> </w:t>
      </w:r>
      <w:r w:rsidR="00253506" w:rsidRPr="005C6BF7">
        <w:rPr>
          <w:rFonts w:ascii="Arial" w:hAnsi="Arial" w:cs="Arial"/>
          <w:sz w:val="20"/>
          <w:szCs w:val="20"/>
        </w:rPr>
        <w:t>(ongoing</w:t>
      </w:r>
      <w:r w:rsidR="003B53DD">
        <w:rPr>
          <w:rFonts w:ascii="Arial" w:hAnsi="Arial" w:cs="Arial"/>
          <w:sz w:val="20"/>
          <w:szCs w:val="20"/>
        </w:rPr>
        <w:t xml:space="preserve"> </w:t>
      </w:r>
      <w:r w:rsidR="00253506" w:rsidRPr="005C6BF7">
        <w:rPr>
          <w:rFonts w:ascii="Arial" w:hAnsi="Arial" w:cs="Arial"/>
          <w:sz w:val="20"/>
          <w:szCs w:val="20"/>
        </w:rPr>
        <w:t>beyond</w:t>
      </w:r>
      <w:r w:rsidR="003B53DD">
        <w:rPr>
          <w:rFonts w:ascii="Arial" w:hAnsi="Arial" w:cs="Arial"/>
          <w:sz w:val="20"/>
          <w:szCs w:val="20"/>
        </w:rPr>
        <w:t xml:space="preserve"> </w:t>
      </w:r>
      <w:r w:rsidR="00253506" w:rsidRPr="005C6BF7">
        <w:rPr>
          <w:rFonts w:ascii="Arial" w:hAnsi="Arial" w:cs="Arial"/>
          <w:sz w:val="20"/>
          <w:szCs w:val="20"/>
        </w:rPr>
        <w:t>the</w:t>
      </w:r>
      <w:r w:rsidR="003B53DD">
        <w:rPr>
          <w:rFonts w:ascii="Arial" w:hAnsi="Arial" w:cs="Arial"/>
          <w:sz w:val="20"/>
          <w:szCs w:val="20"/>
        </w:rPr>
        <w:t xml:space="preserve"> </w:t>
      </w:r>
      <w:r w:rsidR="00253506" w:rsidRPr="005C6BF7">
        <w:rPr>
          <w:rFonts w:ascii="Arial" w:hAnsi="Arial" w:cs="Arial"/>
          <w:sz w:val="20"/>
          <w:szCs w:val="20"/>
        </w:rPr>
        <w:t>construction</w:t>
      </w:r>
      <w:r w:rsidR="003B53DD">
        <w:rPr>
          <w:rFonts w:ascii="Arial" w:hAnsi="Arial" w:cs="Arial"/>
          <w:sz w:val="20"/>
          <w:szCs w:val="20"/>
        </w:rPr>
        <w:t xml:space="preserve"> </w:t>
      </w:r>
      <w:r w:rsidR="00253506" w:rsidRPr="005C6BF7">
        <w:rPr>
          <w:rFonts w:ascii="Arial" w:hAnsi="Arial" w:cs="Arial"/>
          <w:sz w:val="20"/>
          <w:szCs w:val="20"/>
        </w:rPr>
        <w:t>of</w:t>
      </w:r>
      <w:r w:rsidR="003B53DD">
        <w:rPr>
          <w:rFonts w:ascii="Arial" w:hAnsi="Arial" w:cs="Arial"/>
          <w:sz w:val="20"/>
          <w:szCs w:val="20"/>
        </w:rPr>
        <w:t xml:space="preserve"> </w:t>
      </w:r>
      <w:r w:rsidR="00253506" w:rsidRPr="005C6BF7">
        <w:rPr>
          <w:rFonts w:ascii="Arial" w:hAnsi="Arial" w:cs="Arial"/>
          <w:sz w:val="20"/>
          <w:szCs w:val="20"/>
        </w:rPr>
        <w:t>wind</w:t>
      </w:r>
      <w:r w:rsidR="003B53DD">
        <w:rPr>
          <w:rFonts w:ascii="Arial" w:hAnsi="Arial" w:cs="Arial"/>
          <w:sz w:val="20"/>
          <w:szCs w:val="20"/>
        </w:rPr>
        <w:t xml:space="preserve"> </w:t>
      </w:r>
      <w:r w:rsidR="00253506" w:rsidRPr="005C6BF7">
        <w:rPr>
          <w:rFonts w:ascii="Arial" w:hAnsi="Arial" w:cs="Arial"/>
          <w:sz w:val="20"/>
          <w:szCs w:val="20"/>
        </w:rPr>
        <w:t>farm).</w:t>
      </w:r>
      <w:r w:rsidR="003B53DD">
        <w:rPr>
          <w:rFonts w:ascii="Arial" w:hAnsi="Arial" w:cs="Arial"/>
          <w:sz w:val="20"/>
          <w:szCs w:val="20"/>
        </w:rPr>
        <w:t xml:space="preserve"> </w:t>
      </w:r>
      <w:r w:rsidR="00253506" w:rsidRPr="005C6BF7">
        <w:rPr>
          <w:rFonts w:ascii="Arial" w:hAnsi="Arial" w:cs="Arial"/>
          <w:sz w:val="20"/>
          <w:szCs w:val="20"/>
        </w:rPr>
        <w:t>There</w:t>
      </w:r>
      <w:r w:rsidR="003B53DD">
        <w:rPr>
          <w:rFonts w:ascii="Arial" w:hAnsi="Arial" w:cs="Arial"/>
          <w:sz w:val="20"/>
          <w:szCs w:val="20"/>
        </w:rPr>
        <w:t xml:space="preserve"> </w:t>
      </w:r>
      <w:r w:rsidR="00253506" w:rsidRPr="005C6BF7">
        <w:rPr>
          <w:rFonts w:ascii="Arial" w:hAnsi="Arial" w:cs="Arial"/>
          <w:sz w:val="20"/>
          <w:szCs w:val="20"/>
        </w:rPr>
        <w:t>are</w:t>
      </w:r>
      <w:r w:rsidR="003B53DD">
        <w:rPr>
          <w:rFonts w:ascii="Arial" w:hAnsi="Arial" w:cs="Arial"/>
          <w:sz w:val="20"/>
          <w:szCs w:val="20"/>
        </w:rPr>
        <w:t xml:space="preserve"> </w:t>
      </w:r>
      <w:r w:rsidR="00253506" w:rsidRPr="005C6BF7">
        <w:rPr>
          <w:rFonts w:ascii="Arial" w:hAnsi="Arial" w:cs="Arial"/>
          <w:sz w:val="20"/>
          <w:szCs w:val="20"/>
        </w:rPr>
        <w:t>more</w:t>
      </w:r>
      <w:r w:rsidR="003B53DD">
        <w:rPr>
          <w:rFonts w:ascii="Arial" w:hAnsi="Arial" w:cs="Arial"/>
          <w:sz w:val="20"/>
          <w:szCs w:val="20"/>
        </w:rPr>
        <w:t xml:space="preserve"> </w:t>
      </w:r>
      <w:r w:rsidR="00253506" w:rsidRPr="005C6BF7">
        <w:rPr>
          <w:rFonts w:ascii="Arial" w:hAnsi="Arial" w:cs="Arial"/>
          <w:sz w:val="20"/>
          <w:szCs w:val="20"/>
        </w:rPr>
        <w:t>than</w:t>
      </w:r>
      <w:r w:rsidR="003B53DD">
        <w:rPr>
          <w:rFonts w:ascii="Arial" w:hAnsi="Arial" w:cs="Arial"/>
          <w:sz w:val="20"/>
          <w:szCs w:val="20"/>
        </w:rPr>
        <w:t xml:space="preserve"> </w:t>
      </w:r>
      <w:r w:rsidR="00253506" w:rsidRPr="005C6BF7">
        <w:rPr>
          <w:rFonts w:ascii="Arial" w:hAnsi="Arial" w:cs="Arial"/>
          <w:sz w:val="20"/>
          <w:szCs w:val="20"/>
        </w:rPr>
        <w:t>100</w:t>
      </w:r>
      <w:r w:rsidR="003B53DD">
        <w:rPr>
          <w:rFonts w:ascii="Arial" w:hAnsi="Arial" w:cs="Arial"/>
          <w:sz w:val="20"/>
          <w:szCs w:val="20"/>
        </w:rPr>
        <w:t xml:space="preserve"> </w:t>
      </w:r>
      <w:r w:rsidR="00253506" w:rsidRPr="005C6BF7">
        <w:rPr>
          <w:rFonts w:ascii="Arial" w:hAnsi="Arial" w:cs="Arial"/>
          <w:sz w:val="20"/>
          <w:szCs w:val="20"/>
        </w:rPr>
        <w:t>ports</w:t>
      </w:r>
      <w:r w:rsidR="003B53DD">
        <w:rPr>
          <w:rFonts w:ascii="Arial" w:hAnsi="Arial" w:cs="Arial"/>
          <w:sz w:val="20"/>
          <w:szCs w:val="20"/>
        </w:rPr>
        <w:t xml:space="preserve"> </w:t>
      </w:r>
      <w:r w:rsidR="00253506" w:rsidRPr="005C6BF7">
        <w:rPr>
          <w:rFonts w:ascii="Arial" w:hAnsi="Arial" w:cs="Arial"/>
          <w:sz w:val="20"/>
          <w:szCs w:val="20"/>
        </w:rPr>
        <w:t>in</w:t>
      </w:r>
      <w:r w:rsidR="003B53DD">
        <w:rPr>
          <w:rFonts w:ascii="Arial" w:hAnsi="Arial" w:cs="Arial"/>
          <w:sz w:val="20"/>
          <w:szCs w:val="20"/>
        </w:rPr>
        <w:t xml:space="preserve"> </w:t>
      </w:r>
      <w:r w:rsidR="00253506" w:rsidRPr="005C6BF7">
        <w:rPr>
          <w:rFonts w:ascii="Arial" w:hAnsi="Arial" w:cs="Arial"/>
          <w:sz w:val="20"/>
          <w:szCs w:val="20"/>
        </w:rPr>
        <w:t>the</w:t>
      </w:r>
      <w:r w:rsidR="003B53DD">
        <w:rPr>
          <w:rFonts w:ascii="Arial" w:hAnsi="Arial" w:cs="Arial"/>
          <w:sz w:val="20"/>
          <w:szCs w:val="20"/>
        </w:rPr>
        <w:t xml:space="preserve"> </w:t>
      </w:r>
      <w:r w:rsidR="00253506" w:rsidRPr="005C6BF7">
        <w:rPr>
          <w:rFonts w:ascii="Arial" w:hAnsi="Arial" w:cs="Arial"/>
          <w:sz w:val="20"/>
          <w:szCs w:val="20"/>
        </w:rPr>
        <w:t>U.S.</w:t>
      </w:r>
      <w:r w:rsidR="003B53DD">
        <w:rPr>
          <w:rFonts w:ascii="Arial" w:hAnsi="Arial" w:cs="Arial"/>
          <w:sz w:val="20"/>
          <w:szCs w:val="20"/>
        </w:rPr>
        <w:t xml:space="preserve"> </w:t>
      </w:r>
      <w:r w:rsidR="00253506" w:rsidRPr="005C6BF7">
        <w:rPr>
          <w:rFonts w:ascii="Arial" w:hAnsi="Arial" w:cs="Arial"/>
          <w:sz w:val="20"/>
          <w:szCs w:val="20"/>
        </w:rPr>
        <w:t>that</w:t>
      </w:r>
      <w:r w:rsidR="003B53DD">
        <w:rPr>
          <w:rFonts w:ascii="Arial" w:hAnsi="Arial" w:cs="Arial"/>
          <w:sz w:val="20"/>
          <w:szCs w:val="20"/>
        </w:rPr>
        <w:t xml:space="preserve"> </w:t>
      </w:r>
      <w:r w:rsidR="00253506" w:rsidRPr="005C6BF7">
        <w:rPr>
          <w:rFonts w:ascii="Arial" w:hAnsi="Arial" w:cs="Arial"/>
          <w:sz w:val="20"/>
          <w:szCs w:val="20"/>
        </w:rPr>
        <w:t>could</w:t>
      </w:r>
      <w:r w:rsidR="003B53DD">
        <w:rPr>
          <w:rFonts w:ascii="Arial" w:hAnsi="Arial" w:cs="Arial"/>
          <w:sz w:val="20"/>
          <w:szCs w:val="20"/>
        </w:rPr>
        <w:t xml:space="preserve"> </w:t>
      </w:r>
      <w:r w:rsidR="00253506" w:rsidRPr="005C6BF7">
        <w:rPr>
          <w:rFonts w:ascii="Arial" w:hAnsi="Arial" w:cs="Arial"/>
          <w:sz w:val="20"/>
          <w:szCs w:val="20"/>
        </w:rPr>
        <w:t>be</w:t>
      </w:r>
      <w:r w:rsidR="003B53DD">
        <w:rPr>
          <w:rFonts w:ascii="Arial" w:hAnsi="Arial" w:cs="Arial"/>
          <w:sz w:val="20"/>
          <w:szCs w:val="20"/>
        </w:rPr>
        <w:t xml:space="preserve"> </w:t>
      </w:r>
      <w:r w:rsidR="00253506" w:rsidRPr="005C6BF7">
        <w:rPr>
          <w:rFonts w:ascii="Arial" w:hAnsi="Arial" w:cs="Arial"/>
          <w:sz w:val="20"/>
          <w:szCs w:val="20"/>
        </w:rPr>
        <w:t>fitted</w:t>
      </w:r>
      <w:r w:rsidR="003B53DD">
        <w:rPr>
          <w:rFonts w:ascii="Arial" w:hAnsi="Arial" w:cs="Arial"/>
          <w:sz w:val="20"/>
          <w:szCs w:val="20"/>
        </w:rPr>
        <w:t xml:space="preserve"> </w:t>
      </w:r>
      <w:r w:rsidR="00253506" w:rsidRPr="005C6BF7">
        <w:rPr>
          <w:rFonts w:ascii="Arial" w:hAnsi="Arial" w:cs="Arial"/>
          <w:sz w:val="20"/>
          <w:szCs w:val="20"/>
        </w:rPr>
        <w:t>for</w:t>
      </w:r>
      <w:r w:rsidR="003B53DD">
        <w:rPr>
          <w:rFonts w:ascii="Arial" w:hAnsi="Arial" w:cs="Arial"/>
          <w:sz w:val="20"/>
          <w:szCs w:val="20"/>
        </w:rPr>
        <w:t xml:space="preserve"> </w:t>
      </w:r>
      <w:r w:rsidR="00253506" w:rsidRPr="005C6BF7">
        <w:rPr>
          <w:rFonts w:ascii="Arial" w:hAnsi="Arial" w:cs="Arial"/>
          <w:sz w:val="20"/>
          <w:szCs w:val="20"/>
        </w:rPr>
        <w:t>OSW,</w:t>
      </w:r>
      <w:r w:rsidR="003B53DD">
        <w:rPr>
          <w:rFonts w:ascii="Arial" w:hAnsi="Arial" w:cs="Arial"/>
          <w:sz w:val="20"/>
          <w:szCs w:val="20"/>
        </w:rPr>
        <w:t xml:space="preserve"> </w:t>
      </w:r>
      <w:r w:rsidR="00253506" w:rsidRPr="005C6BF7">
        <w:rPr>
          <w:rFonts w:ascii="Arial" w:hAnsi="Arial" w:cs="Arial"/>
          <w:sz w:val="20"/>
          <w:szCs w:val="20"/>
        </w:rPr>
        <w:t>but</w:t>
      </w:r>
      <w:r w:rsidR="003B53DD">
        <w:rPr>
          <w:rFonts w:ascii="Arial" w:hAnsi="Arial" w:cs="Arial"/>
          <w:sz w:val="20"/>
          <w:szCs w:val="20"/>
        </w:rPr>
        <w:t xml:space="preserve"> </w:t>
      </w:r>
      <w:r w:rsidR="00253506" w:rsidRPr="005C6BF7">
        <w:rPr>
          <w:rFonts w:ascii="Arial" w:hAnsi="Arial" w:cs="Arial"/>
          <w:sz w:val="20"/>
          <w:szCs w:val="20"/>
        </w:rPr>
        <w:t>only</w:t>
      </w:r>
      <w:r w:rsidR="003B53DD">
        <w:rPr>
          <w:rFonts w:ascii="Arial" w:hAnsi="Arial" w:cs="Arial"/>
          <w:sz w:val="20"/>
          <w:szCs w:val="20"/>
        </w:rPr>
        <w:t xml:space="preserve"> </w:t>
      </w:r>
      <w:r w:rsidR="00253506" w:rsidRPr="005C6BF7">
        <w:rPr>
          <w:rFonts w:ascii="Arial" w:hAnsi="Arial" w:cs="Arial"/>
          <w:sz w:val="20"/>
          <w:szCs w:val="20"/>
        </w:rPr>
        <w:t>New</w:t>
      </w:r>
      <w:r w:rsidR="003B53DD">
        <w:rPr>
          <w:rFonts w:ascii="Arial" w:hAnsi="Arial" w:cs="Arial"/>
          <w:sz w:val="20"/>
          <w:szCs w:val="20"/>
        </w:rPr>
        <w:t xml:space="preserve"> </w:t>
      </w:r>
      <w:r w:rsidR="00253506" w:rsidRPr="005C6BF7">
        <w:rPr>
          <w:rFonts w:ascii="Arial" w:hAnsi="Arial" w:cs="Arial"/>
          <w:sz w:val="20"/>
          <w:szCs w:val="20"/>
        </w:rPr>
        <w:t>Bedford</w:t>
      </w:r>
      <w:r w:rsidR="003B53DD">
        <w:rPr>
          <w:rFonts w:ascii="Arial" w:hAnsi="Arial" w:cs="Arial"/>
          <w:sz w:val="20"/>
          <w:szCs w:val="20"/>
        </w:rPr>
        <w:t xml:space="preserve"> </w:t>
      </w:r>
      <w:r w:rsidR="00253506" w:rsidRPr="005C6BF7">
        <w:rPr>
          <w:rFonts w:ascii="Arial" w:hAnsi="Arial" w:cs="Arial"/>
          <w:sz w:val="20"/>
          <w:szCs w:val="20"/>
        </w:rPr>
        <w:t>is</w:t>
      </w:r>
      <w:r w:rsidR="003B53DD">
        <w:rPr>
          <w:rFonts w:ascii="Arial" w:hAnsi="Arial" w:cs="Arial"/>
          <w:sz w:val="20"/>
          <w:szCs w:val="20"/>
        </w:rPr>
        <w:t xml:space="preserve"> </w:t>
      </w:r>
      <w:r w:rsidR="00253506" w:rsidRPr="005C6BF7">
        <w:rPr>
          <w:rFonts w:ascii="Arial" w:hAnsi="Arial" w:cs="Arial"/>
          <w:sz w:val="20"/>
          <w:szCs w:val="20"/>
        </w:rPr>
        <w:t>ready</w:t>
      </w:r>
      <w:r w:rsidR="003B53DD">
        <w:rPr>
          <w:rFonts w:ascii="Arial" w:hAnsi="Arial" w:cs="Arial"/>
          <w:sz w:val="20"/>
          <w:szCs w:val="20"/>
        </w:rPr>
        <w:t xml:space="preserve"> </w:t>
      </w:r>
      <w:r w:rsidR="00253506" w:rsidRPr="005C6BF7">
        <w:rPr>
          <w:rFonts w:ascii="Arial" w:hAnsi="Arial" w:cs="Arial"/>
          <w:sz w:val="20"/>
          <w:szCs w:val="20"/>
        </w:rPr>
        <w:t>to</w:t>
      </w:r>
      <w:r w:rsidR="003B53DD">
        <w:rPr>
          <w:rFonts w:ascii="Arial" w:hAnsi="Arial" w:cs="Arial"/>
          <w:sz w:val="20"/>
          <w:szCs w:val="20"/>
        </w:rPr>
        <w:t xml:space="preserve"> </w:t>
      </w:r>
      <w:r w:rsidR="00253506" w:rsidRPr="005C6BF7">
        <w:rPr>
          <w:rFonts w:ascii="Arial" w:hAnsi="Arial" w:cs="Arial"/>
          <w:sz w:val="20"/>
          <w:szCs w:val="20"/>
        </w:rPr>
        <w:t>go</w:t>
      </w:r>
      <w:r w:rsidR="003B53DD">
        <w:rPr>
          <w:rFonts w:ascii="Arial" w:hAnsi="Arial" w:cs="Arial"/>
          <w:sz w:val="20"/>
          <w:szCs w:val="20"/>
        </w:rPr>
        <w:t xml:space="preserve"> </w:t>
      </w:r>
      <w:r w:rsidR="00253506" w:rsidRPr="005C6BF7">
        <w:rPr>
          <w:rFonts w:ascii="Arial" w:hAnsi="Arial" w:cs="Arial"/>
          <w:sz w:val="20"/>
          <w:szCs w:val="20"/>
        </w:rPr>
        <w:t>now.</w:t>
      </w:r>
    </w:p>
    <w:p w14:paraId="7969998D" w14:textId="4314CE73" w:rsidR="00253506" w:rsidRPr="005C6BF7" w:rsidRDefault="00253506" w:rsidP="009C5D40">
      <w:pPr>
        <w:rPr>
          <w:rFonts w:ascii="Arial" w:hAnsi="Arial" w:cs="Arial"/>
          <w:sz w:val="20"/>
          <w:szCs w:val="20"/>
        </w:rPr>
      </w:pPr>
    </w:p>
    <w:p w14:paraId="1040E626" w14:textId="4543DA14" w:rsidR="00974252" w:rsidRPr="005C6BF7" w:rsidRDefault="00974252" w:rsidP="009C5D40">
      <w:pPr>
        <w:rPr>
          <w:rFonts w:ascii="Arial" w:hAnsi="Arial" w:cs="Arial"/>
          <w:sz w:val="20"/>
          <w:szCs w:val="20"/>
        </w:rPr>
      </w:pPr>
      <w:r w:rsidRPr="005C6BF7">
        <w:rPr>
          <w:rFonts w:ascii="Arial" w:hAnsi="Arial" w:cs="Arial"/>
          <w:sz w:val="20"/>
          <w:szCs w:val="20"/>
        </w:rPr>
        <w:t>Borkland</w:t>
      </w:r>
      <w:r w:rsidR="003B53DD">
        <w:rPr>
          <w:rFonts w:ascii="Arial" w:hAnsi="Arial" w:cs="Arial"/>
          <w:sz w:val="20"/>
          <w:szCs w:val="20"/>
        </w:rPr>
        <w:t xml:space="preserve"> </w:t>
      </w:r>
      <w:r w:rsidRPr="005C6BF7">
        <w:rPr>
          <w:rFonts w:ascii="Arial" w:hAnsi="Arial" w:cs="Arial"/>
          <w:sz w:val="20"/>
          <w:szCs w:val="20"/>
        </w:rPr>
        <w:t>said</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cost</w:t>
      </w:r>
      <w:r w:rsidR="003B53DD">
        <w:rPr>
          <w:rFonts w:ascii="Arial" w:hAnsi="Arial" w:cs="Arial"/>
          <w:sz w:val="20"/>
          <w:szCs w:val="20"/>
        </w:rPr>
        <w:t xml:space="preserve"> </w:t>
      </w:r>
      <w:r w:rsidRPr="005C6BF7">
        <w:rPr>
          <w:rFonts w:ascii="Arial" w:hAnsi="Arial" w:cs="Arial"/>
          <w:sz w:val="20"/>
          <w:szCs w:val="20"/>
        </w:rPr>
        <w:t>for</w:t>
      </w:r>
      <w:r w:rsidR="003B53DD">
        <w:rPr>
          <w:rFonts w:ascii="Arial" w:hAnsi="Arial" w:cs="Arial"/>
          <w:sz w:val="20"/>
          <w:szCs w:val="20"/>
        </w:rPr>
        <w:t xml:space="preserve"> </w:t>
      </w:r>
      <w:r w:rsidRPr="005C6BF7">
        <w:rPr>
          <w:rFonts w:ascii="Arial" w:hAnsi="Arial" w:cs="Arial"/>
          <w:sz w:val="20"/>
          <w:szCs w:val="20"/>
        </w:rPr>
        <w:t>floating</w:t>
      </w:r>
      <w:r w:rsidR="003B53DD">
        <w:rPr>
          <w:rFonts w:ascii="Arial" w:hAnsi="Arial" w:cs="Arial"/>
          <w:sz w:val="20"/>
          <w:szCs w:val="20"/>
        </w:rPr>
        <w:t xml:space="preserve"> </w:t>
      </w:r>
      <w:r w:rsidRPr="005C6BF7">
        <w:rPr>
          <w:rFonts w:ascii="Arial" w:hAnsi="Arial" w:cs="Arial"/>
          <w:sz w:val="20"/>
          <w:szCs w:val="20"/>
        </w:rPr>
        <w:t>OSW</w:t>
      </w:r>
      <w:r w:rsidR="003B53DD">
        <w:rPr>
          <w:rFonts w:ascii="Arial" w:hAnsi="Arial" w:cs="Arial"/>
          <w:sz w:val="20"/>
          <w:szCs w:val="20"/>
        </w:rPr>
        <w:t xml:space="preserve"> </w:t>
      </w:r>
      <w:r w:rsidRPr="005C6BF7">
        <w:rPr>
          <w:rFonts w:ascii="Arial" w:hAnsi="Arial" w:cs="Arial"/>
          <w:sz w:val="20"/>
          <w:szCs w:val="20"/>
        </w:rPr>
        <w:t>is</w:t>
      </w:r>
      <w:r w:rsidR="003B53DD">
        <w:rPr>
          <w:rFonts w:ascii="Arial" w:hAnsi="Arial" w:cs="Arial"/>
          <w:sz w:val="20"/>
          <w:szCs w:val="20"/>
        </w:rPr>
        <w:t xml:space="preserve"> </w:t>
      </w:r>
      <w:r w:rsidRPr="005C6BF7">
        <w:rPr>
          <w:rFonts w:ascii="Arial" w:hAnsi="Arial" w:cs="Arial"/>
          <w:sz w:val="20"/>
          <w:szCs w:val="20"/>
        </w:rPr>
        <w:t>coming</w:t>
      </w:r>
      <w:r w:rsidR="003B53DD">
        <w:rPr>
          <w:rFonts w:ascii="Arial" w:hAnsi="Arial" w:cs="Arial"/>
          <w:sz w:val="20"/>
          <w:szCs w:val="20"/>
        </w:rPr>
        <w:t xml:space="preserve"> </w:t>
      </w:r>
      <w:r w:rsidRPr="005C6BF7">
        <w:rPr>
          <w:rFonts w:ascii="Arial" w:hAnsi="Arial" w:cs="Arial"/>
          <w:sz w:val="20"/>
          <w:szCs w:val="20"/>
        </w:rPr>
        <w:t>down</w:t>
      </w:r>
      <w:r w:rsidR="003B53DD">
        <w:rPr>
          <w:rFonts w:ascii="Arial" w:hAnsi="Arial" w:cs="Arial"/>
          <w:sz w:val="20"/>
          <w:szCs w:val="20"/>
        </w:rPr>
        <w:t xml:space="preserve"> </w:t>
      </w:r>
      <w:r w:rsidRPr="005C6BF7">
        <w:rPr>
          <w:rFonts w:ascii="Arial" w:hAnsi="Arial" w:cs="Arial"/>
          <w:sz w:val="20"/>
          <w:szCs w:val="20"/>
        </w:rPr>
        <w:t>to</w:t>
      </w:r>
      <w:r w:rsidR="003B53DD">
        <w:rPr>
          <w:rFonts w:ascii="Arial" w:hAnsi="Arial" w:cs="Arial"/>
          <w:sz w:val="20"/>
          <w:szCs w:val="20"/>
        </w:rPr>
        <w:t xml:space="preserve"> </w:t>
      </w:r>
      <w:r w:rsidRPr="005C6BF7">
        <w:rPr>
          <w:rFonts w:ascii="Arial" w:hAnsi="Arial" w:cs="Arial"/>
          <w:sz w:val="20"/>
          <w:szCs w:val="20"/>
        </w:rPr>
        <w:t>parity</w:t>
      </w:r>
      <w:r w:rsidR="003B53DD">
        <w:rPr>
          <w:rFonts w:ascii="Arial" w:hAnsi="Arial" w:cs="Arial"/>
          <w:sz w:val="20"/>
          <w:szCs w:val="20"/>
        </w:rPr>
        <w:t xml:space="preserve"> </w:t>
      </w:r>
      <w:r w:rsidRPr="005C6BF7">
        <w:rPr>
          <w:rFonts w:ascii="Arial" w:hAnsi="Arial" w:cs="Arial"/>
          <w:sz w:val="20"/>
          <w:szCs w:val="20"/>
        </w:rPr>
        <w:t>with</w:t>
      </w:r>
      <w:r w:rsidR="003B53DD">
        <w:rPr>
          <w:rFonts w:ascii="Arial" w:hAnsi="Arial" w:cs="Arial"/>
          <w:sz w:val="20"/>
          <w:szCs w:val="20"/>
        </w:rPr>
        <w:t xml:space="preserve"> </w:t>
      </w:r>
      <w:proofErr w:type="gramStart"/>
      <w:r w:rsidRPr="005C6BF7">
        <w:rPr>
          <w:rFonts w:ascii="Arial" w:hAnsi="Arial" w:cs="Arial"/>
          <w:sz w:val="20"/>
          <w:szCs w:val="20"/>
        </w:rPr>
        <w:t>fixed-bottom</w:t>
      </w:r>
      <w:proofErr w:type="gramEnd"/>
      <w:r w:rsidRPr="005C6BF7">
        <w:rPr>
          <w:rFonts w:ascii="Arial" w:hAnsi="Arial" w:cs="Arial"/>
          <w:sz w:val="20"/>
          <w:szCs w:val="20"/>
        </w:rPr>
        <w:t>.</w:t>
      </w:r>
      <w:r w:rsidR="003B53DD">
        <w:rPr>
          <w:rFonts w:ascii="Arial" w:hAnsi="Arial" w:cs="Arial"/>
          <w:sz w:val="20"/>
          <w:szCs w:val="20"/>
        </w:rPr>
        <w:t xml:space="preserve"> </w:t>
      </w:r>
      <w:r w:rsidRPr="005C6BF7">
        <w:rPr>
          <w:rFonts w:ascii="Arial" w:hAnsi="Arial" w:cs="Arial"/>
          <w:sz w:val="20"/>
          <w:szCs w:val="20"/>
        </w:rPr>
        <w:t>In</w:t>
      </w:r>
      <w:r w:rsidR="003B53DD">
        <w:rPr>
          <w:rFonts w:ascii="Arial" w:hAnsi="Arial" w:cs="Arial"/>
          <w:sz w:val="20"/>
          <w:szCs w:val="20"/>
        </w:rPr>
        <w:t xml:space="preserve"> </w:t>
      </w:r>
      <w:r w:rsidRPr="005C6BF7">
        <w:rPr>
          <w:rFonts w:ascii="Arial" w:hAnsi="Arial" w:cs="Arial"/>
          <w:sz w:val="20"/>
          <w:szCs w:val="20"/>
        </w:rPr>
        <w:t>addition,</w:t>
      </w:r>
      <w:r w:rsidR="003B53DD">
        <w:rPr>
          <w:rFonts w:ascii="Arial" w:hAnsi="Arial" w:cs="Arial"/>
          <w:sz w:val="20"/>
          <w:szCs w:val="20"/>
        </w:rPr>
        <w:t xml:space="preserve"> </w:t>
      </w:r>
      <w:r w:rsidRPr="005C6BF7">
        <w:rPr>
          <w:rFonts w:ascii="Arial" w:hAnsi="Arial" w:cs="Arial"/>
          <w:sz w:val="20"/>
          <w:szCs w:val="20"/>
        </w:rPr>
        <w:t>there</w:t>
      </w:r>
      <w:r w:rsidR="003B53DD">
        <w:rPr>
          <w:rFonts w:ascii="Arial" w:hAnsi="Arial" w:cs="Arial"/>
          <w:sz w:val="20"/>
          <w:szCs w:val="20"/>
        </w:rPr>
        <w:t xml:space="preserve"> </w:t>
      </w:r>
      <w:r w:rsidRPr="005C6BF7">
        <w:rPr>
          <w:rFonts w:ascii="Arial" w:hAnsi="Arial" w:cs="Arial"/>
          <w:sz w:val="20"/>
          <w:szCs w:val="20"/>
        </w:rPr>
        <w:t>are</w:t>
      </w:r>
      <w:r w:rsidR="003B53DD">
        <w:rPr>
          <w:rFonts w:ascii="Arial" w:hAnsi="Arial" w:cs="Arial"/>
          <w:sz w:val="20"/>
          <w:szCs w:val="20"/>
        </w:rPr>
        <w:t xml:space="preserve"> </w:t>
      </w:r>
      <w:r w:rsidRPr="005C6BF7">
        <w:rPr>
          <w:rFonts w:ascii="Arial" w:hAnsi="Arial" w:cs="Arial"/>
          <w:sz w:val="20"/>
          <w:szCs w:val="20"/>
        </w:rPr>
        <w:t>discussions</w:t>
      </w:r>
      <w:r w:rsidR="003B53DD">
        <w:rPr>
          <w:rFonts w:ascii="Arial" w:hAnsi="Arial" w:cs="Arial"/>
          <w:sz w:val="20"/>
          <w:szCs w:val="20"/>
        </w:rPr>
        <w:t xml:space="preserve"> </w:t>
      </w:r>
      <w:r w:rsidRPr="005C6BF7">
        <w:rPr>
          <w:rFonts w:ascii="Arial" w:hAnsi="Arial" w:cs="Arial"/>
          <w:sz w:val="20"/>
          <w:szCs w:val="20"/>
        </w:rPr>
        <w:t>on</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different</w:t>
      </w:r>
      <w:r w:rsidR="003B53DD">
        <w:rPr>
          <w:rFonts w:ascii="Arial" w:hAnsi="Arial" w:cs="Arial"/>
          <w:sz w:val="20"/>
          <w:szCs w:val="20"/>
        </w:rPr>
        <w:t xml:space="preserve"> </w:t>
      </w:r>
      <w:r w:rsidRPr="005C6BF7">
        <w:rPr>
          <w:rFonts w:ascii="Arial" w:hAnsi="Arial" w:cs="Arial"/>
          <w:sz w:val="20"/>
          <w:szCs w:val="20"/>
        </w:rPr>
        <w:t>type</w:t>
      </w:r>
      <w:r w:rsidR="003B53DD">
        <w:rPr>
          <w:rFonts w:ascii="Arial" w:hAnsi="Arial" w:cs="Arial"/>
          <w:sz w:val="20"/>
          <w:szCs w:val="20"/>
        </w:rPr>
        <w:t xml:space="preserve"> </w:t>
      </w:r>
      <w:r w:rsidRPr="005C6BF7">
        <w:rPr>
          <w:rFonts w:ascii="Arial" w:hAnsi="Arial" w:cs="Arial"/>
          <w:sz w:val="20"/>
          <w:szCs w:val="20"/>
        </w:rPr>
        <w:t>of</w:t>
      </w:r>
      <w:r w:rsidR="003B53DD">
        <w:rPr>
          <w:rFonts w:ascii="Arial" w:hAnsi="Arial" w:cs="Arial"/>
          <w:sz w:val="20"/>
          <w:szCs w:val="20"/>
        </w:rPr>
        <w:t xml:space="preserve"> </w:t>
      </w:r>
      <w:r w:rsidRPr="005C6BF7">
        <w:rPr>
          <w:rFonts w:ascii="Arial" w:hAnsi="Arial" w:cs="Arial"/>
          <w:sz w:val="20"/>
          <w:szCs w:val="20"/>
        </w:rPr>
        <w:t>turbines</w:t>
      </w:r>
      <w:r w:rsidR="003B53DD">
        <w:rPr>
          <w:rFonts w:ascii="Arial" w:hAnsi="Arial" w:cs="Arial"/>
          <w:sz w:val="20"/>
          <w:szCs w:val="20"/>
        </w:rPr>
        <w:t xml:space="preserve"> </w:t>
      </w:r>
      <w:r w:rsidRPr="005C6BF7">
        <w:rPr>
          <w:rFonts w:ascii="Arial" w:hAnsi="Arial" w:cs="Arial"/>
          <w:sz w:val="20"/>
          <w:szCs w:val="20"/>
        </w:rPr>
        <w:t>that</w:t>
      </w:r>
      <w:r w:rsidR="003B53DD">
        <w:rPr>
          <w:rFonts w:ascii="Arial" w:hAnsi="Arial" w:cs="Arial"/>
          <w:sz w:val="20"/>
          <w:szCs w:val="20"/>
        </w:rPr>
        <w:t xml:space="preserve"> </w:t>
      </w:r>
      <w:r w:rsidRPr="005C6BF7">
        <w:rPr>
          <w:rFonts w:ascii="Arial" w:hAnsi="Arial" w:cs="Arial"/>
          <w:sz w:val="20"/>
          <w:szCs w:val="20"/>
        </w:rPr>
        <w:t>could</w:t>
      </w:r>
      <w:r w:rsidR="003B53DD">
        <w:rPr>
          <w:rFonts w:ascii="Arial" w:hAnsi="Arial" w:cs="Arial"/>
          <w:sz w:val="20"/>
          <w:szCs w:val="20"/>
        </w:rPr>
        <w:t xml:space="preserve"> </w:t>
      </w:r>
      <w:r w:rsidRPr="005C6BF7">
        <w:rPr>
          <w:rFonts w:ascii="Arial" w:hAnsi="Arial" w:cs="Arial"/>
          <w:sz w:val="20"/>
          <w:szCs w:val="20"/>
        </w:rPr>
        <w:t>be</w:t>
      </w:r>
      <w:r w:rsidR="003B53DD">
        <w:rPr>
          <w:rFonts w:ascii="Arial" w:hAnsi="Arial" w:cs="Arial"/>
          <w:sz w:val="20"/>
          <w:szCs w:val="20"/>
        </w:rPr>
        <w:t xml:space="preserve"> </w:t>
      </w:r>
      <w:r w:rsidRPr="005C6BF7">
        <w:rPr>
          <w:rFonts w:ascii="Arial" w:hAnsi="Arial" w:cs="Arial"/>
          <w:sz w:val="20"/>
          <w:szCs w:val="20"/>
        </w:rPr>
        <w:t>used</w:t>
      </w:r>
      <w:r w:rsidR="003B53DD">
        <w:rPr>
          <w:rFonts w:ascii="Arial" w:hAnsi="Arial" w:cs="Arial"/>
          <w:sz w:val="20"/>
          <w:szCs w:val="20"/>
        </w:rPr>
        <w:t xml:space="preserve"> </w:t>
      </w:r>
      <w:r w:rsidRPr="005C6BF7">
        <w:rPr>
          <w:rFonts w:ascii="Arial" w:hAnsi="Arial" w:cs="Arial"/>
          <w:sz w:val="20"/>
          <w:szCs w:val="20"/>
        </w:rPr>
        <w:t>to</w:t>
      </w:r>
      <w:r w:rsidR="003B53DD">
        <w:rPr>
          <w:rFonts w:ascii="Arial" w:hAnsi="Arial" w:cs="Arial"/>
          <w:sz w:val="20"/>
          <w:szCs w:val="20"/>
        </w:rPr>
        <w:t xml:space="preserve"> </w:t>
      </w:r>
      <w:r w:rsidRPr="005C6BF7">
        <w:rPr>
          <w:rFonts w:ascii="Arial" w:hAnsi="Arial" w:cs="Arial"/>
          <w:sz w:val="20"/>
          <w:szCs w:val="20"/>
        </w:rPr>
        <w:t>generate</w:t>
      </w:r>
      <w:r w:rsidR="003B53DD">
        <w:rPr>
          <w:rFonts w:ascii="Arial" w:hAnsi="Arial" w:cs="Arial"/>
          <w:sz w:val="20"/>
          <w:szCs w:val="20"/>
        </w:rPr>
        <w:t xml:space="preserve"> </w:t>
      </w:r>
      <w:r w:rsidRPr="005C6BF7">
        <w:rPr>
          <w:rFonts w:ascii="Arial" w:hAnsi="Arial" w:cs="Arial"/>
          <w:sz w:val="20"/>
          <w:szCs w:val="20"/>
        </w:rPr>
        <w:t>similar</w:t>
      </w:r>
      <w:r w:rsidR="003B53DD">
        <w:rPr>
          <w:rFonts w:ascii="Arial" w:hAnsi="Arial" w:cs="Arial"/>
          <w:sz w:val="20"/>
          <w:szCs w:val="20"/>
        </w:rPr>
        <w:t xml:space="preserve"> </w:t>
      </w:r>
      <w:r w:rsidRPr="005C6BF7">
        <w:rPr>
          <w:rFonts w:ascii="Arial" w:hAnsi="Arial" w:cs="Arial"/>
          <w:sz w:val="20"/>
          <w:szCs w:val="20"/>
        </w:rPr>
        <w:t>amounts</w:t>
      </w:r>
      <w:r w:rsidR="003B53DD">
        <w:rPr>
          <w:rFonts w:ascii="Arial" w:hAnsi="Arial" w:cs="Arial"/>
          <w:sz w:val="20"/>
          <w:szCs w:val="20"/>
        </w:rPr>
        <w:t xml:space="preserve"> </w:t>
      </w:r>
      <w:r w:rsidRPr="005C6BF7">
        <w:rPr>
          <w:rFonts w:ascii="Arial" w:hAnsi="Arial" w:cs="Arial"/>
          <w:sz w:val="20"/>
          <w:szCs w:val="20"/>
        </w:rPr>
        <w:t>of</w:t>
      </w:r>
      <w:r w:rsidR="003B53DD">
        <w:rPr>
          <w:rFonts w:ascii="Arial" w:hAnsi="Arial" w:cs="Arial"/>
          <w:sz w:val="20"/>
          <w:szCs w:val="20"/>
        </w:rPr>
        <w:t xml:space="preserve"> </w:t>
      </w:r>
      <w:r w:rsidRPr="005C6BF7">
        <w:rPr>
          <w:rFonts w:ascii="Arial" w:hAnsi="Arial" w:cs="Arial"/>
          <w:sz w:val="20"/>
          <w:szCs w:val="20"/>
        </w:rPr>
        <w:t>energy.</w:t>
      </w:r>
      <w:r w:rsidR="003B53DD">
        <w:rPr>
          <w:rFonts w:ascii="Arial" w:hAnsi="Arial" w:cs="Arial"/>
          <w:sz w:val="20"/>
          <w:szCs w:val="20"/>
        </w:rPr>
        <w:t xml:space="preserve"> </w:t>
      </w:r>
      <w:r w:rsidRPr="005C6BF7">
        <w:rPr>
          <w:rFonts w:ascii="Arial" w:hAnsi="Arial" w:cs="Arial"/>
          <w:sz w:val="20"/>
          <w:szCs w:val="20"/>
        </w:rPr>
        <w:t>This</w:t>
      </w:r>
      <w:r w:rsidR="003B53DD">
        <w:rPr>
          <w:rFonts w:ascii="Arial" w:hAnsi="Arial" w:cs="Arial"/>
          <w:sz w:val="20"/>
          <w:szCs w:val="20"/>
        </w:rPr>
        <w:t xml:space="preserve"> </w:t>
      </w:r>
      <w:r w:rsidRPr="005C6BF7">
        <w:rPr>
          <w:rFonts w:ascii="Arial" w:hAnsi="Arial" w:cs="Arial"/>
          <w:sz w:val="20"/>
          <w:szCs w:val="20"/>
        </w:rPr>
        <w:t>includes</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types</w:t>
      </w:r>
      <w:r w:rsidR="003B53DD">
        <w:rPr>
          <w:rFonts w:ascii="Arial" w:hAnsi="Arial" w:cs="Arial"/>
          <w:sz w:val="20"/>
          <w:szCs w:val="20"/>
        </w:rPr>
        <w:t xml:space="preserve"> </w:t>
      </w:r>
      <w:r w:rsidRPr="005C6BF7">
        <w:rPr>
          <w:rFonts w:ascii="Arial" w:hAnsi="Arial" w:cs="Arial"/>
          <w:sz w:val="20"/>
          <w:szCs w:val="20"/>
        </w:rPr>
        <w:t>of</w:t>
      </w:r>
      <w:r w:rsidR="003B53DD">
        <w:rPr>
          <w:rFonts w:ascii="Arial" w:hAnsi="Arial" w:cs="Arial"/>
          <w:sz w:val="20"/>
          <w:szCs w:val="20"/>
        </w:rPr>
        <w:t xml:space="preserve"> </w:t>
      </w:r>
      <w:r w:rsidRPr="005C6BF7">
        <w:rPr>
          <w:rFonts w:ascii="Arial" w:hAnsi="Arial" w:cs="Arial"/>
          <w:sz w:val="20"/>
          <w:szCs w:val="20"/>
        </w:rPr>
        <w:t>materials</w:t>
      </w:r>
      <w:r w:rsidR="003B53DD">
        <w:rPr>
          <w:rFonts w:ascii="Arial" w:hAnsi="Arial" w:cs="Arial"/>
          <w:sz w:val="20"/>
          <w:szCs w:val="20"/>
        </w:rPr>
        <w:t xml:space="preserve"> </w:t>
      </w:r>
      <w:r w:rsidRPr="005C6BF7">
        <w:rPr>
          <w:rFonts w:ascii="Arial" w:hAnsi="Arial" w:cs="Arial"/>
          <w:sz w:val="20"/>
          <w:szCs w:val="20"/>
        </w:rPr>
        <w:t>that</w:t>
      </w:r>
      <w:r w:rsidR="003B53DD">
        <w:rPr>
          <w:rFonts w:ascii="Arial" w:hAnsi="Arial" w:cs="Arial"/>
          <w:sz w:val="20"/>
          <w:szCs w:val="20"/>
        </w:rPr>
        <w:t xml:space="preserve"> </w:t>
      </w:r>
      <w:r w:rsidRPr="005C6BF7">
        <w:rPr>
          <w:rFonts w:ascii="Arial" w:hAnsi="Arial" w:cs="Arial"/>
          <w:sz w:val="20"/>
          <w:szCs w:val="20"/>
        </w:rPr>
        <w:t>are</w:t>
      </w:r>
      <w:r w:rsidR="003B53DD">
        <w:rPr>
          <w:rFonts w:ascii="Arial" w:hAnsi="Arial" w:cs="Arial"/>
          <w:sz w:val="20"/>
          <w:szCs w:val="20"/>
        </w:rPr>
        <w:t xml:space="preserve"> </w:t>
      </w:r>
      <w:r w:rsidRPr="005C6BF7">
        <w:rPr>
          <w:rFonts w:ascii="Arial" w:hAnsi="Arial" w:cs="Arial"/>
          <w:sz w:val="20"/>
          <w:szCs w:val="20"/>
        </w:rPr>
        <w:t>used.</w:t>
      </w:r>
    </w:p>
    <w:p w14:paraId="6BBD8F8B" w14:textId="77FE6807" w:rsidR="00AF1674" w:rsidRPr="005C6BF7" w:rsidRDefault="00AF1674" w:rsidP="009C5D40">
      <w:pPr>
        <w:rPr>
          <w:rFonts w:ascii="Arial" w:hAnsi="Arial" w:cs="Arial"/>
          <w:sz w:val="20"/>
          <w:szCs w:val="20"/>
        </w:rPr>
      </w:pPr>
    </w:p>
    <w:p w14:paraId="78CD5337" w14:textId="37674D26" w:rsidR="009E4E6B" w:rsidRPr="005C6BF7" w:rsidRDefault="009E4E6B" w:rsidP="009C5D40">
      <w:pPr>
        <w:rPr>
          <w:rFonts w:ascii="Arial" w:hAnsi="Arial" w:cs="Arial"/>
          <w:sz w:val="20"/>
          <w:szCs w:val="20"/>
        </w:rPr>
      </w:pPr>
      <w:r w:rsidRPr="005C6BF7">
        <w:rPr>
          <w:rFonts w:ascii="Arial" w:hAnsi="Arial" w:cs="Arial"/>
          <w:sz w:val="20"/>
          <w:szCs w:val="20"/>
        </w:rPr>
        <w:t>Martin</w:t>
      </w:r>
      <w:r w:rsidR="003B53DD">
        <w:rPr>
          <w:rFonts w:ascii="Arial" w:hAnsi="Arial" w:cs="Arial"/>
          <w:sz w:val="20"/>
          <w:szCs w:val="20"/>
        </w:rPr>
        <w:t xml:space="preserve"> </w:t>
      </w:r>
      <w:r w:rsidRPr="005C6BF7">
        <w:rPr>
          <w:rFonts w:ascii="Arial" w:hAnsi="Arial" w:cs="Arial"/>
          <w:sz w:val="20"/>
          <w:szCs w:val="20"/>
        </w:rPr>
        <w:t>asked</w:t>
      </w:r>
      <w:r w:rsidR="003B53DD">
        <w:rPr>
          <w:rFonts w:ascii="Arial" w:hAnsi="Arial" w:cs="Arial"/>
          <w:sz w:val="20"/>
          <w:szCs w:val="20"/>
        </w:rPr>
        <w:t xml:space="preserve"> </w:t>
      </w:r>
      <w:r w:rsidRPr="005C6BF7">
        <w:rPr>
          <w:rFonts w:ascii="Arial" w:hAnsi="Arial" w:cs="Arial"/>
          <w:sz w:val="20"/>
          <w:szCs w:val="20"/>
        </w:rPr>
        <w:t>about</w:t>
      </w:r>
      <w:r w:rsidR="003B53DD">
        <w:rPr>
          <w:rFonts w:ascii="Arial" w:hAnsi="Arial" w:cs="Arial"/>
          <w:sz w:val="20"/>
          <w:szCs w:val="20"/>
        </w:rPr>
        <w:t xml:space="preserve"> </w:t>
      </w:r>
      <w:r w:rsidRPr="005C6BF7">
        <w:rPr>
          <w:rFonts w:ascii="Arial" w:hAnsi="Arial" w:cs="Arial"/>
          <w:sz w:val="20"/>
          <w:szCs w:val="20"/>
        </w:rPr>
        <w:t>tension-leg</w:t>
      </w:r>
      <w:r w:rsidR="003B53DD">
        <w:rPr>
          <w:rFonts w:ascii="Arial" w:hAnsi="Arial" w:cs="Arial"/>
          <w:sz w:val="20"/>
          <w:szCs w:val="20"/>
        </w:rPr>
        <w:t xml:space="preserve"> </w:t>
      </w:r>
      <w:r w:rsidRPr="005C6BF7">
        <w:rPr>
          <w:rFonts w:ascii="Arial" w:hAnsi="Arial" w:cs="Arial"/>
          <w:sz w:val="20"/>
          <w:szCs w:val="20"/>
        </w:rPr>
        <w:t>moorings</w:t>
      </w:r>
      <w:r w:rsidR="003B53DD">
        <w:rPr>
          <w:rFonts w:ascii="Arial" w:hAnsi="Arial" w:cs="Arial"/>
          <w:sz w:val="20"/>
          <w:szCs w:val="20"/>
        </w:rPr>
        <w:t xml:space="preserve"> </w:t>
      </w:r>
      <w:r w:rsidRPr="005C6BF7">
        <w:rPr>
          <w:rFonts w:ascii="Arial" w:hAnsi="Arial" w:cs="Arial"/>
          <w:sz w:val="20"/>
          <w:szCs w:val="20"/>
        </w:rPr>
        <w:t>and</w:t>
      </w:r>
      <w:r w:rsidR="003B53DD">
        <w:rPr>
          <w:rFonts w:ascii="Arial" w:hAnsi="Arial" w:cs="Arial"/>
          <w:sz w:val="20"/>
          <w:szCs w:val="20"/>
        </w:rPr>
        <w:t xml:space="preserve"> </w:t>
      </w:r>
      <w:r w:rsidRPr="005C6BF7">
        <w:rPr>
          <w:rFonts w:ascii="Arial" w:hAnsi="Arial" w:cs="Arial"/>
          <w:sz w:val="20"/>
          <w:szCs w:val="20"/>
        </w:rPr>
        <w:t>if</w:t>
      </w:r>
      <w:r w:rsidR="003B53DD">
        <w:rPr>
          <w:rFonts w:ascii="Arial" w:hAnsi="Arial" w:cs="Arial"/>
          <w:sz w:val="20"/>
          <w:szCs w:val="20"/>
        </w:rPr>
        <w:t xml:space="preserve"> </w:t>
      </w:r>
      <w:r w:rsidRPr="005C6BF7">
        <w:rPr>
          <w:rFonts w:ascii="Arial" w:hAnsi="Arial" w:cs="Arial"/>
          <w:sz w:val="20"/>
          <w:szCs w:val="20"/>
        </w:rPr>
        <w:t>it</w:t>
      </w:r>
      <w:r w:rsidR="003B53DD">
        <w:rPr>
          <w:rFonts w:ascii="Arial" w:hAnsi="Arial" w:cs="Arial"/>
          <w:sz w:val="20"/>
          <w:szCs w:val="20"/>
        </w:rPr>
        <w:t xml:space="preserve"> </w:t>
      </w:r>
      <w:r w:rsidRPr="005C6BF7">
        <w:rPr>
          <w:rFonts w:ascii="Arial" w:hAnsi="Arial" w:cs="Arial"/>
          <w:sz w:val="20"/>
          <w:szCs w:val="20"/>
        </w:rPr>
        <w:t>has</w:t>
      </w:r>
      <w:r w:rsidR="003B53DD">
        <w:rPr>
          <w:rFonts w:ascii="Arial" w:hAnsi="Arial" w:cs="Arial"/>
          <w:sz w:val="20"/>
          <w:szCs w:val="20"/>
        </w:rPr>
        <w:t xml:space="preserve"> </w:t>
      </w:r>
      <w:r w:rsidRPr="005C6BF7">
        <w:rPr>
          <w:rFonts w:ascii="Arial" w:hAnsi="Arial" w:cs="Arial"/>
          <w:sz w:val="20"/>
          <w:szCs w:val="20"/>
        </w:rPr>
        <w:t>been</w:t>
      </w:r>
      <w:r w:rsidR="003B53DD">
        <w:rPr>
          <w:rFonts w:ascii="Arial" w:hAnsi="Arial" w:cs="Arial"/>
          <w:sz w:val="20"/>
          <w:szCs w:val="20"/>
        </w:rPr>
        <w:t xml:space="preserve"> </w:t>
      </w:r>
      <w:r w:rsidRPr="005C6BF7">
        <w:rPr>
          <w:rFonts w:ascii="Arial" w:hAnsi="Arial" w:cs="Arial"/>
          <w:sz w:val="20"/>
          <w:szCs w:val="20"/>
        </w:rPr>
        <w:t>successful.</w:t>
      </w:r>
      <w:r w:rsidR="003B53DD">
        <w:rPr>
          <w:rFonts w:ascii="Arial" w:hAnsi="Arial" w:cs="Arial"/>
          <w:sz w:val="20"/>
          <w:szCs w:val="20"/>
        </w:rPr>
        <w:t xml:space="preserve"> </w:t>
      </w:r>
      <w:r w:rsidRPr="005C6BF7">
        <w:rPr>
          <w:rFonts w:ascii="Arial" w:hAnsi="Arial" w:cs="Arial"/>
          <w:sz w:val="20"/>
          <w:szCs w:val="20"/>
        </w:rPr>
        <w:t>Borkland</w:t>
      </w:r>
      <w:r w:rsidR="003B53DD">
        <w:rPr>
          <w:rFonts w:ascii="Arial" w:hAnsi="Arial" w:cs="Arial"/>
          <w:sz w:val="20"/>
          <w:szCs w:val="20"/>
        </w:rPr>
        <w:t xml:space="preserve"> </w:t>
      </w:r>
      <w:r w:rsidRPr="005C6BF7">
        <w:rPr>
          <w:rFonts w:ascii="Arial" w:hAnsi="Arial" w:cs="Arial"/>
          <w:sz w:val="20"/>
          <w:szCs w:val="20"/>
        </w:rPr>
        <w:t>said</w:t>
      </w:r>
      <w:r w:rsidR="003B53DD">
        <w:rPr>
          <w:rFonts w:ascii="Arial" w:hAnsi="Arial" w:cs="Arial"/>
          <w:sz w:val="20"/>
          <w:szCs w:val="20"/>
        </w:rPr>
        <w:t xml:space="preserve"> </w:t>
      </w:r>
      <w:r w:rsidRPr="005C6BF7">
        <w:rPr>
          <w:rFonts w:ascii="Arial" w:hAnsi="Arial" w:cs="Arial"/>
          <w:sz w:val="20"/>
          <w:szCs w:val="20"/>
        </w:rPr>
        <w:t>these</w:t>
      </w:r>
      <w:r w:rsidR="003B53DD">
        <w:rPr>
          <w:rFonts w:ascii="Arial" w:hAnsi="Arial" w:cs="Arial"/>
          <w:sz w:val="20"/>
          <w:szCs w:val="20"/>
        </w:rPr>
        <w:t xml:space="preserve"> </w:t>
      </w:r>
      <w:r w:rsidRPr="005C6BF7">
        <w:rPr>
          <w:rFonts w:ascii="Arial" w:hAnsi="Arial" w:cs="Arial"/>
          <w:sz w:val="20"/>
          <w:szCs w:val="20"/>
        </w:rPr>
        <w:t>have</w:t>
      </w:r>
      <w:r w:rsidR="003B53DD">
        <w:rPr>
          <w:rFonts w:ascii="Arial" w:hAnsi="Arial" w:cs="Arial"/>
          <w:sz w:val="20"/>
          <w:szCs w:val="20"/>
        </w:rPr>
        <w:t xml:space="preserve"> </w:t>
      </w:r>
      <w:r w:rsidRPr="005C6BF7">
        <w:rPr>
          <w:rFonts w:ascii="Arial" w:hAnsi="Arial" w:cs="Arial"/>
          <w:sz w:val="20"/>
          <w:szCs w:val="20"/>
        </w:rPr>
        <w:t>been</w:t>
      </w:r>
      <w:r w:rsidR="003B53DD">
        <w:rPr>
          <w:rFonts w:ascii="Arial" w:hAnsi="Arial" w:cs="Arial"/>
          <w:sz w:val="20"/>
          <w:szCs w:val="20"/>
        </w:rPr>
        <w:t xml:space="preserve"> </w:t>
      </w:r>
      <w:r w:rsidRPr="005C6BF7">
        <w:rPr>
          <w:rFonts w:ascii="Arial" w:hAnsi="Arial" w:cs="Arial"/>
          <w:sz w:val="20"/>
          <w:szCs w:val="20"/>
        </w:rPr>
        <w:t>successful</w:t>
      </w:r>
      <w:r w:rsidR="003B53DD">
        <w:rPr>
          <w:rFonts w:ascii="Arial" w:hAnsi="Arial" w:cs="Arial"/>
          <w:sz w:val="20"/>
          <w:szCs w:val="20"/>
        </w:rPr>
        <w:t xml:space="preserve"> </w:t>
      </w:r>
      <w:r w:rsidRPr="005C6BF7">
        <w:rPr>
          <w:rFonts w:ascii="Arial" w:hAnsi="Arial" w:cs="Arial"/>
          <w:sz w:val="20"/>
          <w:szCs w:val="20"/>
        </w:rPr>
        <w:t>on</w:t>
      </w:r>
      <w:r w:rsidR="003B53DD">
        <w:rPr>
          <w:rFonts w:ascii="Arial" w:hAnsi="Arial" w:cs="Arial"/>
          <w:sz w:val="20"/>
          <w:szCs w:val="20"/>
        </w:rPr>
        <w:t xml:space="preserve"> </w:t>
      </w:r>
      <w:r w:rsidRPr="005C6BF7">
        <w:rPr>
          <w:rFonts w:ascii="Arial" w:hAnsi="Arial" w:cs="Arial"/>
          <w:sz w:val="20"/>
          <w:szCs w:val="20"/>
        </w:rPr>
        <w:t>oil</w:t>
      </w:r>
      <w:r w:rsidR="003B53DD">
        <w:rPr>
          <w:rFonts w:ascii="Arial" w:hAnsi="Arial" w:cs="Arial"/>
          <w:sz w:val="20"/>
          <w:szCs w:val="20"/>
        </w:rPr>
        <w:t xml:space="preserve"> </w:t>
      </w:r>
      <w:r w:rsidRPr="005C6BF7">
        <w:rPr>
          <w:rFonts w:ascii="Arial" w:hAnsi="Arial" w:cs="Arial"/>
          <w:sz w:val="20"/>
          <w:szCs w:val="20"/>
        </w:rPr>
        <w:t>and</w:t>
      </w:r>
      <w:r w:rsidR="003B53DD">
        <w:rPr>
          <w:rFonts w:ascii="Arial" w:hAnsi="Arial" w:cs="Arial"/>
          <w:sz w:val="20"/>
          <w:szCs w:val="20"/>
        </w:rPr>
        <w:t xml:space="preserve"> </w:t>
      </w:r>
      <w:r w:rsidRPr="005C6BF7">
        <w:rPr>
          <w:rFonts w:ascii="Arial" w:hAnsi="Arial" w:cs="Arial"/>
          <w:sz w:val="20"/>
          <w:szCs w:val="20"/>
        </w:rPr>
        <w:t>gas</w:t>
      </w:r>
      <w:r w:rsidR="003B53DD">
        <w:rPr>
          <w:rFonts w:ascii="Arial" w:hAnsi="Arial" w:cs="Arial"/>
          <w:sz w:val="20"/>
          <w:szCs w:val="20"/>
        </w:rPr>
        <w:t xml:space="preserve"> </w:t>
      </w:r>
      <w:r w:rsidRPr="005C6BF7">
        <w:rPr>
          <w:rFonts w:ascii="Arial" w:hAnsi="Arial" w:cs="Arial"/>
          <w:sz w:val="20"/>
          <w:szCs w:val="20"/>
        </w:rPr>
        <w:t>installations,</w:t>
      </w:r>
      <w:r w:rsidR="003B53DD">
        <w:rPr>
          <w:rFonts w:ascii="Arial" w:hAnsi="Arial" w:cs="Arial"/>
          <w:sz w:val="20"/>
          <w:szCs w:val="20"/>
        </w:rPr>
        <w:t xml:space="preserve"> </w:t>
      </w:r>
      <w:r w:rsidRPr="005C6BF7">
        <w:rPr>
          <w:rFonts w:ascii="Arial" w:hAnsi="Arial" w:cs="Arial"/>
          <w:sz w:val="20"/>
          <w:szCs w:val="20"/>
        </w:rPr>
        <w:t>but</w:t>
      </w:r>
      <w:r w:rsidR="003B53DD">
        <w:rPr>
          <w:rFonts w:ascii="Arial" w:hAnsi="Arial" w:cs="Arial"/>
          <w:sz w:val="20"/>
          <w:szCs w:val="20"/>
        </w:rPr>
        <w:t xml:space="preserve"> </w:t>
      </w:r>
      <w:r w:rsidRPr="005C6BF7">
        <w:rPr>
          <w:rFonts w:ascii="Arial" w:hAnsi="Arial" w:cs="Arial"/>
          <w:sz w:val="20"/>
          <w:szCs w:val="20"/>
        </w:rPr>
        <w:t>not</w:t>
      </w:r>
      <w:r w:rsidR="003B53DD">
        <w:rPr>
          <w:rFonts w:ascii="Arial" w:hAnsi="Arial" w:cs="Arial"/>
          <w:sz w:val="20"/>
          <w:szCs w:val="20"/>
        </w:rPr>
        <w:t xml:space="preserve"> </w:t>
      </w:r>
      <w:r w:rsidRPr="005C6BF7">
        <w:rPr>
          <w:rFonts w:ascii="Arial" w:hAnsi="Arial" w:cs="Arial"/>
          <w:sz w:val="20"/>
          <w:szCs w:val="20"/>
        </w:rPr>
        <w:t>as</w:t>
      </w:r>
      <w:r w:rsidR="003B53DD">
        <w:rPr>
          <w:rFonts w:ascii="Arial" w:hAnsi="Arial" w:cs="Arial"/>
          <w:sz w:val="20"/>
          <w:szCs w:val="20"/>
        </w:rPr>
        <w:t xml:space="preserve"> </w:t>
      </w:r>
      <w:r w:rsidRPr="005C6BF7">
        <w:rPr>
          <w:rFonts w:ascii="Arial" w:hAnsi="Arial" w:cs="Arial"/>
          <w:sz w:val="20"/>
          <w:szCs w:val="20"/>
        </w:rPr>
        <w:t>much</w:t>
      </w:r>
      <w:r w:rsidR="003B53DD">
        <w:rPr>
          <w:rFonts w:ascii="Arial" w:hAnsi="Arial" w:cs="Arial"/>
          <w:sz w:val="20"/>
          <w:szCs w:val="20"/>
        </w:rPr>
        <w:t xml:space="preserve"> </w:t>
      </w:r>
      <w:r w:rsidRPr="005C6BF7">
        <w:rPr>
          <w:rFonts w:ascii="Arial" w:hAnsi="Arial" w:cs="Arial"/>
          <w:sz w:val="20"/>
          <w:szCs w:val="20"/>
        </w:rPr>
        <w:t>focus</w:t>
      </w:r>
      <w:r w:rsidR="003B53DD">
        <w:rPr>
          <w:rFonts w:ascii="Arial" w:hAnsi="Arial" w:cs="Arial"/>
          <w:sz w:val="20"/>
          <w:szCs w:val="20"/>
        </w:rPr>
        <w:t xml:space="preserve"> </w:t>
      </w:r>
      <w:r w:rsidRPr="005C6BF7">
        <w:rPr>
          <w:rFonts w:ascii="Arial" w:hAnsi="Arial" w:cs="Arial"/>
          <w:sz w:val="20"/>
          <w:szCs w:val="20"/>
        </w:rPr>
        <w:t>on</w:t>
      </w:r>
      <w:r w:rsidR="003B53DD">
        <w:rPr>
          <w:rFonts w:ascii="Arial" w:hAnsi="Arial" w:cs="Arial"/>
          <w:sz w:val="20"/>
          <w:szCs w:val="20"/>
        </w:rPr>
        <w:t xml:space="preserve"> </w:t>
      </w:r>
      <w:r w:rsidRPr="005C6BF7">
        <w:rPr>
          <w:rFonts w:ascii="Arial" w:hAnsi="Arial" w:cs="Arial"/>
          <w:sz w:val="20"/>
          <w:szCs w:val="20"/>
        </w:rPr>
        <w:t>OSW.</w:t>
      </w:r>
      <w:r w:rsidR="003B53DD">
        <w:rPr>
          <w:rFonts w:ascii="Arial" w:hAnsi="Arial" w:cs="Arial"/>
          <w:sz w:val="20"/>
          <w:szCs w:val="20"/>
        </w:rPr>
        <w:t xml:space="preserve"> </w:t>
      </w:r>
      <w:r w:rsidRPr="005C6BF7">
        <w:rPr>
          <w:rFonts w:ascii="Arial" w:hAnsi="Arial" w:cs="Arial"/>
          <w:sz w:val="20"/>
          <w:szCs w:val="20"/>
        </w:rPr>
        <w:t>Sen.</w:t>
      </w:r>
      <w:r w:rsidR="003B53DD">
        <w:rPr>
          <w:rFonts w:ascii="Arial" w:hAnsi="Arial" w:cs="Arial"/>
          <w:sz w:val="20"/>
          <w:szCs w:val="20"/>
        </w:rPr>
        <w:t xml:space="preserve"> </w:t>
      </w:r>
      <w:r w:rsidRPr="005C6BF7">
        <w:rPr>
          <w:rFonts w:ascii="Arial" w:hAnsi="Arial" w:cs="Arial"/>
          <w:sz w:val="20"/>
          <w:szCs w:val="20"/>
        </w:rPr>
        <w:t>Watters</w:t>
      </w:r>
      <w:r w:rsidR="003B53DD">
        <w:rPr>
          <w:rFonts w:ascii="Arial" w:hAnsi="Arial" w:cs="Arial"/>
          <w:sz w:val="20"/>
          <w:szCs w:val="20"/>
        </w:rPr>
        <w:t xml:space="preserve"> </w:t>
      </w:r>
      <w:r w:rsidRPr="005C6BF7">
        <w:rPr>
          <w:rFonts w:ascii="Arial" w:hAnsi="Arial" w:cs="Arial"/>
          <w:sz w:val="20"/>
          <w:szCs w:val="20"/>
        </w:rPr>
        <w:t>asked</w:t>
      </w:r>
      <w:r w:rsidR="003B53DD">
        <w:rPr>
          <w:rFonts w:ascii="Arial" w:hAnsi="Arial" w:cs="Arial"/>
          <w:sz w:val="20"/>
          <w:szCs w:val="20"/>
        </w:rPr>
        <w:t xml:space="preserve"> </w:t>
      </w:r>
      <w:r w:rsidRPr="005C6BF7">
        <w:rPr>
          <w:rFonts w:ascii="Arial" w:hAnsi="Arial" w:cs="Arial"/>
          <w:sz w:val="20"/>
          <w:szCs w:val="20"/>
        </w:rPr>
        <w:t>how</w:t>
      </w:r>
      <w:r w:rsidR="003B53DD">
        <w:rPr>
          <w:rFonts w:ascii="Arial" w:hAnsi="Arial" w:cs="Arial"/>
          <w:sz w:val="20"/>
          <w:szCs w:val="20"/>
        </w:rPr>
        <w:t xml:space="preserve"> </w:t>
      </w:r>
      <w:r w:rsidRPr="005C6BF7">
        <w:rPr>
          <w:rFonts w:ascii="Arial" w:hAnsi="Arial" w:cs="Arial"/>
          <w:sz w:val="20"/>
          <w:szCs w:val="20"/>
        </w:rPr>
        <w:t>hydrogen</w:t>
      </w:r>
      <w:r w:rsidR="003B53DD">
        <w:rPr>
          <w:rFonts w:ascii="Arial" w:hAnsi="Arial" w:cs="Arial"/>
          <w:sz w:val="20"/>
          <w:szCs w:val="20"/>
        </w:rPr>
        <w:t xml:space="preserve"> </w:t>
      </w:r>
      <w:r w:rsidRPr="005C6BF7">
        <w:rPr>
          <w:rFonts w:ascii="Arial" w:hAnsi="Arial" w:cs="Arial"/>
          <w:sz w:val="20"/>
          <w:szCs w:val="20"/>
        </w:rPr>
        <w:t>technology</w:t>
      </w:r>
      <w:r w:rsidR="003B53DD">
        <w:rPr>
          <w:rFonts w:ascii="Arial" w:hAnsi="Arial" w:cs="Arial"/>
          <w:sz w:val="20"/>
          <w:szCs w:val="20"/>
        </w:rPr>
        <w:t xml:space="preserve"> </w:t>
      </w:r>
      <w:r w:rsidRPr="005C6BF7">
        <w:rPr>
          <w:rFonts w:ascii="Arial" w:hAnsi="Arial" w:cs="Arial"/>
          <w:sz w:val="20"/>
          <w:szCs w:val="20"/>
        </w:rPr>
        <w:t>changes</w:t>
      </w:r>
      <w:r w:rsidR="003B53DD">
        <w:rPr>
          <w:rFonts w:ascii="Arial" w:hAnsi="Arial" w:cs="Arial"/>
          <w:sz w:val="20"/>
          <w:szCs w:val="20"/>
        </w:rPr>
        <w:t xml:space="preserve"> </w:t>
      </w:r>
      <w:r w:rsidRPr="005C6BF7">
        <w:rPr>
          <w:rFonts w:ascii="Arial" w:hAnsi="Arial" w:cs="Arial"/>
          <w:sz w:val="20"/>
          <w:szCs w:val="20"/>
        </w:rPr>
        <w:t>this.</w:t>
      </w:r>
      <w:r w:rsidR="003B53DD">
        <w:rPr>
          <w:rFonts w:ascii="Arial" w:hAnsi="Arial" w:cs="Arial"/>
          <w:sz w:val="20"/>
          <w:szCs w:val="20"/>
        </w:rPr>
        <w:t xml:space="preserve"> </w:t>
      </w:r>
      <w:r w:rsidRPr="005C6BF7">
        <w:rPr>
          <w:rFonts w:ascii="Arial" w:hAnsi="Arial" w:cs="Arial"/>
          <w:sz w:val="20"/>
          <w:szCs w:val="20"/>
        </w:rPr>
        <w:t>Borkland</w:t>
      </w:r>
      <w:r w:rsidR="003B53DD">
        <w:rPr>
          <w:rFonts w:ascii="Arial" w:hAnsi="Arial" w:cs="Arial"/>
          <w:sz w:val="20"/>
          <w:szCs w:val="20"/>
        </w:rPr>
        <w:t xml:space="preserve"> </w:t>
      </w:r>
      <w:r w:rsidRPr="005C6BF7">
        <w:rPr>
          <w:rFonts w:ascii="Arial" w:hAnsi="Arial" w:cs="Arial"/>
          <w:sz w:val="20"/>
          <w:szCs w:val="20"/>
        </w:rPr>
        <w:t>said</w:t>
      </w:r>
      <w:r w:rsidR="003B53DD">
        <w:rPr>
          <w:rFonts w:ascii="Arial" w:hAnsi="Arial" w:cs="Arial"/>
          <w:sz w:val="20"/>
          <w:szCs w:val="20"/>
        </w:rPr>
        <w:t xml:space="preserve"> </w:t>
      </w:r>
      <w:r w:rsidRPr="005C6BF7">
        <w:rPr>
          <w:rFonts w:ascii="Arial" w:hAnsi="Arial" w:cs="Arial"/>
          <w:sz w:val="20"/>
          <w:szCs w:val="20"/>
        </w:rPr>
        <w:t>in</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North</w:t>
      </w:r>
      <w:r w:rsidR="003B53DD">
        <w:rPr>
          <w:rFonts w:ascii="Arial" w:hAnsi="Arial" w:cs="Arial"/>
          <w:sz w:val="20"/>
          <w:szCs w:val="20"/>
        </w:rPr>
        <w:t xml:space="preserve"> </w:t>
      </w:r>
      <w:r w:rsidRPr="005C6BF7">
        <w:rPr>
          <w:rFonts w:ascii="Arial" w:hAnsi="Arial" w:cs="Arial"/>
          <w:sz w:val="20"/>
          <w:szCs w:val="20"/>
        </w:rPr>
        <w:t>Sea,</w:t>
      </w:r>
      <w:r w:rsidR="003B53DD">
        <w:rPr>
          <w:rFonts w:ascii="Arial" w:hAnsi="Arial" w:cs="Arial"/>
          <w:sz w:val="20"/>
          <w:szCs w:val="20"/>
        </w:rPr>
        <w:t xml:space="preserve"> </w:t>
      </w:r>
      <w:r w:rsidRPr="005C6BF7">
        <w:rPr>
          <w:rFonts w:ascii="Arial" w:hAnsi="Arial" w:cs="Arial"/>
          <w:sz w:val="20"/>
          <w:szCs w:val="20"/>
        </w:rPr>
        <w:t>there</w:t>
      </w:r>
      <w:r w:rsidR="003B53DD">
        <w:rPr>
          <w:rFonts w:ascii="Arial" w:hAnsi="Arial" w:cs="Arial"/>
          <w:sz w:val="20"/>
          <w:szCs w:val="20"/>
        </w:rPr>
        <w:t xml:space="preserve"> </w:t>
      </w:r>
      <w:r w:rsidRPr="005C6BF7">
        <w:rPr>
          <w:rFonts w:ascii="Arial" w:hAnsi="Arial" w:cs="Arial"/>
          <w:sz w:val="20"/>
          <w:szCs w:val="20"/>
        </w:rPr>
        <w:t>is</w:t>
      </w:r>
      <w:r w:rsidR="003B53DD">
        <w:rPr>
          <w:rFonts w:ascii="Arial" w:hAnsi="Arial" w:cs="Arial"/>
          <w:sz w:val="20"/>
          <w:szCs w:val="20"/>
        </w:rPr>
        <w:t xml:space="preserve"> </w:t>
      </w:r>
      <w:r w:rsidRPr="005C6BF7">
        <w:rPr>
          <w:rFonts w:ascii="Arial" w:hAnsi="Arial" w:cs="Arial"/>
          <w:sz w:val="20"/>
          <w:szCs w:val="20"/>
        </w:rPr>
        <w:t>hydrogen</w:t>
      </w:r>
      <w:r w:rsidR="003B53DD">
        <w:rPr>
          <w:rFonts w:ascii="Arial" w:hAnsi="Arial" w:cs="Arial"/>
          <w:sz w:val="20"/>
          <w:szCs w:val="20"/>
        </w:rPr>
        <w:t xml:space="preserve"> </w:t>
      </w:r>
      <w:r w:rsidRPr="005C6BF7">
        <w:rPr>
          <w:rFonts w:ascii="Arial" w:hAnsi="Arial" w:cs="Arial"/>
          <w:sz w:val="20"/>
          <w:szCs w:val="20"/>
        </w:rPr>
        <w:t>OSW</w:t>
      </w:r>
      <w:r w:rsidR="003B53DD">
        <w:rPr>
          <w:rFonts w:ascii="Arial" w:hAnsi="Arial" w:cs="Arial"/>
          <w:sz w:val="20"/>
          <w:szCs w:val="20"/>
        </w:rPr>
        <w:t xml:space="preserve"> </w:t>
      </w:r>
      <w:r w:rsidRPr="005C6BF7">
        <w:rPr>
          <w:rFonts w:ascii="Arial" w:hAnsi="Arial" w:cs="Arial"/>
          <w:sz w:val="20"/>
          <w:szCs w:val="20"/>
        </w:rPr>
        <w:t>happening.</w:t>
      </w:r>
      <w:r w:rsidR="003B53DD">
        <w:rPr>
          <w:rFonts w:ascii="Arial" w:hAnsi="Arial" w:cs="Arial"/>
          <w:sz w:val="20"/>
          <w:szCs w:val="20"/>
        </w:rPr>
        <w:t xml:space="preserve"> </w:t>
      </w:r>
      <w:r w:rsidRPr="005C6BF7">
        <w:rPr>
          <w:rFonts w:ascii="Arial" w:hAnsi="Arial" w:cs="Arial"/>
          <w:sz w:val="20"/>
          <w:szCs w:val="20"/>
        </w:rPr>
        <w:t>There</w:t>
      </w:r>
      <w:r w:rsidR="003B53DD">
        <w:rPr>
          <w:rFonts w:ascii="Arial" w:hAnsi="Arial" w:cs="Arial"/>
          <w:sz w:val="20"/>
          <w:szCs w:val="20"/>
        </w:rPr>
        <w:t xml:space="preserve"> </w:t>
      </w:r>
      <w:r w:rsidRPr="005C6BF7">
        <w:rPr>
          <w:rFonts w:ascii="Arial" w:hAnsi="Arial" w:cs="Arial"/>
          <w:sz w:val="20"/>
          <w:szCs w:val="20"/>
        </w:rPr>
        <w:t>is</w:t>
      </w:r>
      <w:r w:rsidR="003B53DD">
        <w:rPr>
          <w:rFonts w:ascii="Arial" w:hAnsi="Arial" w:cs="Arial"/>
          <w:sz w:val="20"/>
          <w:szCs w:val="20"/>
        </w:rPr>
        <w:t xml:space="preserve"> </w:t>
      </w:r>
      <w:r w:rsidRPr="005C6BF7">
        <w:rPr>
          <w:rFonts w:ascii="Arial" w:hAnsi="Arial" w:cs="Arial"/>
          <w:sz w:val="20"/>
          <w:szCs w:val="20"/>
        </w:rPr>
        <w:t>a</w:t>
      </w:r>
      <w:r w:rsidR="003B53DD">
        <w:rPr>
          <w:rFonts w:ascii="Arial" w:hAnsi="Arial" w:cs="Arial"/>
          <w:sz w:val="20"/>
          <w:szCs w:val="20"/>
        </w:rPr>
        <w:t xml:space="preserve"> </w:t>
      </w:r>
      <w:r w:rsidRPr="005C6BF7">
        <w:rPr>
          <w:rFonts w:ascii="Arial" w:hAnsi="Arial" w:cs="Arial"/>
          <w:sz w:val="20"/>
          <w:szCs w:val="20"/>
        </w:rPr>
        <w:t>lot</w:t>
      </w:r>
      <w:r w:rsidR="003B53DD">
        <w:rPr>
          <w:rFonts w:ascii="Arial" w:hAnsi="Arial" w:cs="Arial"/>
          <w:sz w:val="20"/>
          <w:szCs w:val="20"/>
        </w:rPr>
        <w:t xml:space="preserve"> </w:t>
      </w:r>
      <w:r w:rsidRPr="005C6BF7">
        <w:rPr>
          <w:rFonts w:ascii="Arial" w:hAnsi="Arial" w:cs="Arial"/>
          <w:sz w:val="20"/>
          <w:szCs w:val="20"/>
        </w:rPr>
        <w:t>of</w:t>
      </w:r>
      <w:r w:rsidR="003B53DD">
        <w:rPr>
          <w:rFonts w:ascii="Arial" w:hAnsi="Arial" w:cs="Arial"/>
          <w:sz w:val="20"/>
          <w:szCs w:val="20"/>
        </w:rPr>
        <w:t xml:space="preserve"> </w:t>
      </w:r>
      <w:r w:rsidRPr="005C6BF7">
        <w:rPr>
          <w:rFonts w:ascii="Arial" w:hAnsi="Arial" w:cs="Arial"/>
          <w:sz w:val="20"/>
          <w:szCs w:val="20"/>
        </w:rPr>
        <w:t>speculation</w:t>
      </w:r>
      <w:r w:rsidR="003B53DD">
        <w:rPr>
          <w:rFonts w:ascii="Arial" w:hAnsi="Arial" w:cs="Arial"/>
          <w:sz w:val="20"/>
          <w:szCs w:val="20"/>
        </w:rPr>
        <w:t xml:space="preserve"> </w:t>
      </w:r>
      <w:r w:rsidRPr="005C6BF7">
        <w:rPr>
          <w:rFonts w:ascii="Arial" w:hAnsi="Arial" w:cs="Arial"/>
          <w:sz w:val="20"/>
          <w:szCs w:val="20"/>
        </w:rPr>
        <w:t>OSW</w:t>
      </w:r>
      <w:r w:rsidR="003B53DD">
        <w:rPr>
          <w:rFonts w:ascii="Arial" w:hAnsi="Arial" w:cs="Arial"/>
          <w:sz w:val="20"/>
          <w:szCs w:val="20"/>
        </w:rPr>
        <w:t xml:space="preserve"> </w:t>
      </w:r>
      <w:r w:rsidRPr="005C6BF7">
        <w:rPr>
          <w:rFonts w:ascii="Arial" w:hAnsi="Arial" w:cs="Arial"/>
          <w:sz w:val="20"/>
          <w:szCs w:val="20"/>
        </w:rPr>
        <w:t>farms</w:t>
      </w:r>
      <w:r w:rsidR="003B53DD">
        <w:rPr>
          <w:rFonts w:ascii="Arial" w:hAnsi="Arial" w:cs="Arial"/>
          <w:sz w:val="20"/>
          <w:szCs w:val="20"/>
        </w:rPr>
        <w:t xml:space="preserve"> </w:t>
      </w:r>
      <w:r w:rsidRPr="005C6BF7">
        <w:rPr>
          <w:rFonts w:ascii="Arial" w:hAnsi="Arial" w:cs="Arial"/>
          <w:sz w:val="20"/>
          <w:szCs w:val="20"/>
        </w:rPr>
        <w:t>could</w:t>
      </w:r>
      <w:r w:rsidR="003B53DD">
        <w:rPr>
          <w:rFonts w:ascii="Arial" w:hAnsi="Arial" w:cs="Arial"/>
          <w:sz w:val="20"/>
          <w:szCs w:val="20"/>
        </w:rPr>
        <w:t xml:space="preserve"> </w:t>
      </w:r>
      <w:r w:rsidRPr="005C6BF7">
        <w:rPr>
          <w:rFonts w:ascii="Arial" w:hAnsi="Arial" w:cs="Arial"/>
          <w:sz w:val="20"/>
          <w:szCs w:val="20"/>
        </w:rPr>
        <w:t>provide</w:t>
      </w:r>
      <w:r w:rsidR="003B53DD">
        <w:rPr>
          <w:rFonts w:ascii="Arial" w:hAnsi="Arial" w:cs="Arial"/>
          <w:sz w:val="20"/>
          <w:szCs w:val="20"/>
        </w:rPr>
        <w:t xml:space="preserve"> </w:t>
      </w:r>
      <w:r w:rsidRPr="005C6BF7">
        <w:rPr>
          <w:rFonts w:ascii="Arial" w:hAnsi="Arial" w:cs="Arial"/>
          <w:sz w:val="20"/>
          <w:szCs w:val="20"/>
        </w:rPr>
        <w:t>hubs</w:t>
      </w:r>
      <w:r w:rsidR="003B53DD">
        <w:rPr>
          <w:rFonts w:ascii="Arial" w:hAnsi="Arial" w:cs="Arial"/>
          <w:sz w:val="20"/>
          <w:szCs w:val="20"/>
        </w:rPr>
        <w:t xml:space="preserve"> </w:t>
      </w:r>
      <w:r w:rsidRPr="005C6BF7">
        <w:rPr>
          <w:rFonts w:ascii="Arial" w:hAnsi="Arial" w:cs="Arial"/>
          <w:sz w:val="20"/>
          <w:szCs w:val="20"/>
        </w:rPr>
        <w:t>for</w:t>
      </w:r>
      <w:r w:rsidR="003B53DD">
        <w:rPr>
          <w:rFonts w:ascii="Arial" w:hAnsi="Arial" w:cs="Arial"/>
          <w:sz w:val="20"/>
          <w:szCs w:val="20"/>
        </w:rPr>
        <w:t xml:space="preserve"> </w:t>
      </w:r>
      <w:r w:rsidRPr="005C6BF7">
        <w:rPr>
          <w:rFonts w:ascii="Arial" w:hAnsi="Arial" w:cs="Arial"/>
          <w:sz w:val="20"/>
          <w:szCs w:val="20"/>
        </w:rPr>
        <w:t>hydrogen</w:t>
      </w:r>
      <w:r w:rsidR="003B53DD">
        <w:rPr>
          <w:rFonts w:ascii="Arial" w:hAnsi="Arial" w:cs="Arial"/>
          <w:sz w:val="20"/>
          <w:szCs w:val="20"/>
        </w:rPr>
        <w:t xml:space="preserve"> </w:t>
      </w:r>
      <w:r w:rsidRPr="005C6BF7">
        <w:rPr>
          <w:rFonts w:ascii="Arial" w:hAnsi="Arial" w:cs="Arial"/>
          <w:sz w:val="20"/>
          <w:szCs w:val="20"/>
        </w:rPr>
        <w:t>fuel</w:t>
      </w:r>
      <w:r w:rsidR="003B53DD">
        <w:rPr>
          <w:rFonts w:ascii="Arial" w:hAnsi="Arial" w:cs="Arial"/>
          <w:sz w:val="20"/>
          <w:szCs w:val="20"/>
        </w:rPr>
        <w:t xml:space="preserve"> </w:t>
      </w:r>
      <w:r w:rsidRPr="005C6BF7">
        <w:rPr>
          <w:rFonts w:ascii="Arial" w:hAnsi="Arial" w:cs="Arial"/>
          <w:sz w:val="20"/>
          <w:szCs w:val="20"/>
        </w:rPr>
        <w:t>as</w:t>
      </w:r>
      <w:r w:rsidR="003B53DD">
        <w:rPr>
          <w:rFonts w:ascii="Arial" w:hAnsi="Arial" w:cs="Arial"/>
          <w:sz w:val="20"/>
          <w:szCs w:val="20"/>
        </w:rPr>
        <w:t xml:space="preserve"> </w:t>
      </w:r>
      <w:r w:rsidRPr="005C6BF7">
        <w:rPr>
          <w:rFonts w:ascii="Arial" w:hAnsi="Arial" w:cs="Arial"/>
          <w:sz w:val="20"/>
          <w:szCs w:val="20"/>
        </w:rPr>
        <w:t>well</w:t>
      </w:r>
      <w:r w:rsidR="003B53DD">
        <w:rPr>
          <w:rFonts w:ascii="Arial" w:hAnsi="Arial" w:cs="Arial"/>
          <w:sz w:val="20"/>
          <w:szCs w:val="20"/>
        </w:rPr>
        <w:t xml:space="preserve"> </w:t>
      </w:r>
      <w:r w:rsidRPr="005C6BF7">
        <w:rPr>
          <w:rFonts w:ascii="Arial" w:hAnsi="Arial" w:cs="Arial"/>
          <w:sz w:val="20"/>
          <w:szCs w:val="20"/>
        </w:rPr>
        <w:t>as</w:t>
      </w:r>
      <w:r w:rsidR="003B53DD">
        <w:rPr>
          <w:rFonts w:ascii="Arial" w:hAnsi="Arial" w:cs="Arial"/>
          <w:sz w:val="20"/>
          <w:szCs w:val="20"/>
        </w:rPr>
        <w:t xml:space="preserve"> </w:t>
      </w:r>
      <w:r w:rsidRPr="005C6BF7">
        <w:rPr>
          <w:rFonts w:ascii="Arial" w:hAnsi="Arial" w:cs="Arial"/>
          <w:sz w:val="20"/>
          <w:szCs w:val="20"/>
        </w:rPr>
        <w:t>transmission</w:t>
      </w:r>
      <w:r w:rsidR="003B53DD">
        <w:rPr>
          <w:rFonts w:ascii="Arial" w:hAnsi="Arial" w:cs="Arial"/>
          <w:sz w:val="20"/>
          <w:szCs w:val="20"/>
        </w:rPr>
        <w:t xml:space="preserve"> </w:t>
      </w:r>
      <w:r w:rsidRPr="005C6BF7">
        <w:rPr>
          <w:rFonts w:ascii="Arial" w:hAnsi="Arial" w:cs="Arial"/>
          <w:sz w:val="20"/>
          <w:szCs w:val="20"/>
        </w:rPr>
        <w:t>lines.</w:t>
      </w:r>
      <w:r w:rsidR="003B53DD">
        <w:rPr>
          <w:rFonts w:ascii="Arial" w:hAnsi="Arial" w:cs="Arial"/>
          <w:sz w:val="20"/>
          <w:szCs w:val="20"/>
        </w:rPr>
        <w:t xml:space="preserve"> </w:t>
      </w:r>
      <w:r w:rsidR="00762EC8" w:rsidRPr="005C6BF7">
        <w:rPr>
          <w:rFonts w:ascii="Arial" w:hAnsi="Arial" w:cs="Arial"/>
          <w:sz w:val="20"/>
          <w:szCs w:val="20"/>
        </w:rPr>
        <w:t>While</w:t>
      </w:r>
      <w:r w:rsidR="003B53DD">
        <w:rPr>
          <w:rFonts w:ascii="Arial" w:hAnsi="Arial" w:cs="Arial"/>
          <w:sz w:val="20"/>
          <w:szCs w:val="20"/>
        </w:rPr>
        <w:t xml:space="preserve"> </w:t>
      </w:r>
      <w:r w:rsidR="00762EC8" w:rsidRPr="005C6BF7">
        <w:rPr>
          <w:rFonts w:ascii="Arial" w:hAnsi="Arial" w:cs="Arial"/>
          <w:sz w:val="20"/>
          <w:szCs w:val="20"/>
        </w:rPr>
        <w:t>there</w:t>
      </w:r>
      <w:r w:rsidR="003B53DD">
        <w:rPr>
          <w:rFonts w:ascii="Arial" w:hAnsi="Arial" w:cs="Arial"/>
          <w:sz w:val="20"/>
          <w:szCs w:val="20"/>
        </w:rPr>
        <w:t xml:space="preserve"> </w:t>
      </w:r>
      <w:r w:rsidR="00762EC8" w:rsidRPr="005C6BF7">
        <w:rPr>
          <w:rFonts w:ascii="Arial" w:hAnsi="Arial" w:cs="Arial"/>
          <w:sz w:val="20"/>
          <w:szCs w:val="20"/>
        </w:rPr>
        <w:t>i</w:t>
      </w:r>
      <w:r w:rsidRPr="005C6BF7">
        <w:rPr>
          <w:rFonts w:ascii="Arial" w:hAnsi="Arial" w:cs="Arial"/>
          <w:sz w:val="20"/>
          <w:szCs w:val="20"/>
        </w:rPr>
        <w:t>s</w:t>
      </w:r>
      <w:r w:rsidR="003B53DD">
        <w:rPr>
          <w:rFonts w:ascii="Arial" w:hAnsi="Arial" w:cs="Arial"/>
          <w:sz w:val="20"/>
          <w:szCs w:val="20"/>
        </w:rPr>
        <w:t xml:space="preserve"> </w:t>
      </w:r>
      <w:r w:rsidRPr="005C6BF7">
        <w:rPr>
          <w:rFonts w:ascii="Arial" w:hAnsi="Arial" w:cs="Arial"/>
          <w:sz w:val="20"/>
          <w:szCs w:val="20"/>
        </w:rPr>
        <w:t>there</w:t>
      </w:r>
      <w:r w:rsidR="003B53DD">
        <w:rPr>
          <w:rFonts w:ascii="Arial" w:hAnsi="Arial" w:cs="Arial"/>
          <w:sz w:val="20"/>
          <w:szCs w:val="20"/>
        </w:rPr>
        <w:t xml:space="preserve"> </w:t>
      </w:r>
      <w:r w:rsidRPr="005C6BF7">
        <w:rPr>
          <w:rFonts w:ascii="Arial" w:hAnsi="Arial" w:cs="Arial"/>
          <w:sz w:val="20"/>
          <w:szCs w:val="20"/>
        </w:rPr>
        <w:t>a</w:t>
      </w:r>
      <w:r w:rsidR="003B53DD">
        <w:rPr>
          <w:rFonts w:ascii="Arial" w:hAnsi="Arial" w:cs="Arial"/>
          <w:sz w:val="20"/>
          <w:szCs w:val="20"/>
        </w:rPr>
        <w:t xml:space="preserve"> </w:t>
      </w:r>
      <w:r w:rsidRPr="005C6BF7">
        <w:rPr>
          <w:rFonts w:ascii="Arial" w:hAnsi="Arial" w:cs="Arial"/>
          <w:sz w:val="20"/>
          <w:szCs w:val="20"/>
        </w:rPr>
        <w:t>hybrid</w:t>
      </w:r>
      <w:r w:rsidR="003B53DD">
        <w:rPr>
          <w:rFonts w:ascii="Arial" w:hAnsi="Arial" w:cs="Arial"/>
          <w:sz w:val="20"/>
          <w:szCs w:val="20"/>
        </w:rPr>
        <w:t xml:space="preserve"> </w:t>
      </w:r>
      <w:r w:rsidRPr="005C6BF7">
        <w:rPr>
          <w:rFonts w:ascii="Arial" w:hAnsi="Arial" w:cs="Arial"/>
          <w:sz w:val="20"/>
          <w:szCs w:val="20"/>
        </w:rPr>
        <w:t>component</w:t>
      </w:r>
      <w:r w:rsidR="003B53DD">
        <w:rPr>
          <w:rFonts w:ascii="Arial" w:hAnsi="Arial" w:cs="Arial"/>
          <w:sz w:val="20"/>
          <w:szCs w:val="20"/>
        </w:rPr>
        <w:t xml:space="preserve"> </w:t>
      </w:r>
      <w:r w:rsidRPr="005C6BF7">
        <w:rPr>
          <w:rFonts w:ascii="Arial" w:hAnsi="Arial" w:cs="Arial"/>
          <w:sz w:val="20"/>
          <w:szCs w:val="20"/>
        </w:rPr>
        <w:t>for</w:t>
      </w:r>
      <w:r w:rsidR="003B53DD">
        <w:rPr>
          <w:rFonts w:ascii="Arial" w:hAnsi="Arial" w:cs="Arial"/>
          <w:sz w:val="20"/>
          <w:szCs w:val="20"/>
        </w:rPr>
        <w:t xml:space="preserve"> </w:t>
      </w:r>
      <w:r w:rsidRPr="005C6BF7">
        <w:rPr>
          <w:rFonts w:ascii="Arial" w:hAnsi="Arial" w:cs="Arial"/>
          <w:sz w:val="20"/>
          <w:szCs w:val="20"/>
        </w:rPr>
        <w:t>hydrogen</w:t>
      </w:r>
      <w:r w:rsidR="003B53DD">
        <w:rPr>
          <w:rFonts w:ascii="Arial" w:hAnsi="Arial" w:cs="Arial"/>
          <w:sz w:val="20"/>
          <w:szCs w:val="20"/>
        </w:rPr>
        <w:t xml:space="preserve"> </w:t>
      </w:r>
      <w:r w:rsidRPr="005C6BF7">
        <w:rPr>
          <w:rFonts w:ascii="Arial" w:hAnsi="Arial" w:cs="Arial"/>
          <w:sz w:val="20"/>
          <w:szCs w:val="20"/>
        </w:rPr>
        <w:t>development</w:t>
      </w:r>
      <w:r w:rsidR="003B53DD">
        <w:rPr>
          <w:rFonts w:ascii="Arial" w:hAnsi="Arial" w:cs="Arial"/>
          <w:sz w:val="20"/>
          <w:szCs w:val="20"/>
        </w:rPr>
        <w:t xml:space="preserve"> </w:t>
      </w:r>
      <w:r w:rsidRPr="005C6BF7">
        <w:rPr>
          <w:rFonts w:ascii="Arial" w:hAnsi="Arial" w:cs="Arial"/>
          <w:sz w:val="20"/>
          <w:szCs w:val="20"/>
        </w:rPr>
        <w:t>at</w:t>
      </w:r>
      <w:r w:rsidR="003B53DD">
        <w:rPr>
          <w:rFonts w:ascii="Arial" w:hAnsi="Arial" w:cs="Arial"/>
          <w:sz w:val="20"/>
          <w:szCs w:val="20"/>
        </w:rPr>
        <w:t xml:space="preserve"> </w:t>
      </w:r>
      <w:r w:rsidRPr="005C6BF7">
        <w:rPr>
          <w:rFonts w:ascii="Arial" w:hAnsi="Arial" w:cs="Arial"/>
          <w:sz w:val="20"/>
          <w:szCs w:val="20"/>
        </w:rPr>
        <w:t>ports,</w:t>
      </w:r>
      <w:r w:rsidR="003B53DD">
        <w:rPr>
          <w:rFonts w:ascii="Arial" w:hAnsi="Arial" w:cs="Arial"/>
          <w:sz w:val="20"/>
          <w:szCs w:val="20"/>
        </w:rPr>
        <w:t xml:space="preserve"> </w:t>
      </w:r>
      <w:r w:rsidRPr="005C6BF7">
        <w:rPr>
          <w:rFonts w:ascii="Arial" w:hAnsi="Arial" w:cs="Arial"/>
          <w:sz w:val="20"/>
          <w:szCs w:val="20"/>
        </w:rPr>
        <w:t>he</w:t>
      </w:r>
      <w:r w:rsidR="003B53DD">
        <w:rPr>
          <w:rFonts w:ascii="Arial" w:hAnsi="Arial" w:cs="Arial"/>
          <w:sz w:val="20"/>
          <w:szCs w:val="20"/>
        </w:rPr>
        <w:t xml:space="preserve"> </w:t>
      </w:r>
      <w:r w:rsidRPr="005C6BF7">
        <w:rPr>
          <w:rFonts w:ascii="Arial" w:hAnsi="Arial" w:cs="Arial"/>
          <w:sz w:val="20"/>
          <w:szCs w:val="20"/>
        </w:rPr>
        <w:t>said</w:t>
      </w:r>
      <w:r w:rsidR="003B53DD">
        <w:rPr>
          <w:rFonts w:ascii="Arial" w:hAnsi="Arial" w:cs="Arial"/>
          <w:sz w:val="20"/>
          <w:szCs w:val="20"/>
        </w:rPr>
        <w:t xml:space="preserve"> </w:t>
      </w:r>
      <w:r w:rsidRPr="005C6BF7">
        <w:rPr>
          <w:rFonts w:ascii="Arial" w:hAnsi="Arial" w:cs="Arial"/>
          <w:sz w:val="20"/>
          <w:szCs w:val="20"/>
        </w:rPr>
        <w:t>a</w:t>
      </w:r>
      <w:r w:rsidR="003B53DD">
        <w:rPr>
          <w:rFonts w:ascii="Arial" w:hAnsi="Arial" w:cs="Arial"/>
          <w:sz w:val="20"/>
          <w:szCs w:val="20"/>
        </w:rPr>
        <w:t xml:space="preserve"> </w:t>
      </w:r>
      <w:r w:rsidRPr="005C6BF7">
        <w:rPr>
          <w:rFonts w:ascii="Arial" w:hAnsi="Arial" w:cs="Arial"/>
          <w:sz w:val="20"/>
          <w:szCs w:val="20"/>
        </w:rPr>
        <w:t>lot</w:t>
      </w:r>
      <w:r w:rsidR="003B53DD">
        <w:rPr>
          <w:rFonts w:ascii="Arial" w:hAnsi="Arial" w:cs="Arial"/>
          <w:sz w:val="20"/>
          <w:szCs w:val="20"/>
        </w:rPr>
        <w:t xml:space="preserve"> </w:t>
      </w:r>
      <w:r w:rsidRPr="005C6BF7">
        <w:rPr>
          <w:rFonts w:ascii="Arial" w:hAnsi="Arial" w:cs="Arial"/>
          <w:sz w:val="20"/>
          <w:szCs w:val="20"/>
        </w:rPr>
        <w:t>of</w:t>
      </w:r>
      <w:r w:rsidR="003B53DD">
        <w:rPr>
          <w:rFonts w:ascii="Arial" w:hAnsi="Arial" w:cs="Arial"/>
          <w:sz w:val="20"/>
          <w:szCs w:val="20"/>
        </w:rPr>
        <w:t xml:space="preserve"> </w:t>
      </w:r>
      <w:r w:rsidRPr="005C6BF7">
        <w:rPr>
          <w:rFonts w:ascii="Arial" w:hAnsi="Arial" w:cs="Arial"/>
          <w:sz w:val="20"/>
          <w:szCs w:val="20"/>
        </w:rPr>
        <w:t>this</w:t>
      </w:r>
      <w:r w:rsidR="003B53DD">
        <w:rPr>
          <w:rFonts w:ascii="Arial" w:hAnsi="Arial" w:cs="Arial"/>
          <w:sz w:val="20"/>
          <w:szCs w:val="20"/>
        </w:rPr>
        <w:t xml:space="preserve"> </w:t>
      </w:r>
      <w:r w:rsidRPr="005C6BF7">
        <w:rPr>
          <w:rFonts w:ascii="Arial" w:hAnsi="Arial" w:cs="Arial"/>
          <w:sz w:val="20"/>
          <w:szCs w:val="20"/>
        </w:rPr>
        <w:t>is</w:t>
      </w:r>
      <w:r w:rsidR="003B53DD">
        <w:rPr>
          <w:rFonts w:ascii="Arial" w:hAnsi="Arial" w:cs="Arial"/>
          <w:sz w:val="20"/>
          <w:szCs w:val="20"/>
        </w:rPr>
        <w:t xml:space="preserve"> </w:t>
      </w:r>
      <w:r w:rsidRPr="005C6BF7">
        <w:rPr>
          <w:rFonts w:ascii="Arial" w:hAnsi="Arial" w:cs="Arial"/>
          <w:sz w:val="20"/>
          <w:szCs w:val="20"/>
        </w:rPr>
        <w:t>preliminary.</w:t>
      </w:r>
      <w:r w:rsidR="003B53DD">
        <w:rPr>
          <w:rFonts w:ascii="Arial" w:hAnsi="Arial" w:cs="Arial"/>
          <w:sz w:val="20"/>
          <w:szCs w:val="20"/>
        </w:rPr>
        <w:t xml:space="preserve"> </w:t>
      </w:r>
      <w:r w:rsidR="004716E4" w:rsidRPr="005C6BF7">
        <w:rPr>
          <w:rFonts w:ascii="Arial" w:hAnsi="Arial" w:cs="Arial"/>
          <w:sz w:val="20"/>
          <w:szCs w:val="20"/>
        </w:rPr>
        <w:t>Foster</w:t>
      </w:r>
      <w:r w:rsidR="003B53DD">
        <w:rPr>
          <w:rFonts w:ascii="Arial" w:hAnsi="Arial" w:cs="Arial"/>
          <w:sz w:val="20"/>
          <w:szCs w:val="20"/>
        </w:rPr>
        <w:t xml:space="preserve"> </w:t>
      </w:r>
      <w:r w:rsidR="004716E4" w:rsidRPr="005C6BF7">
        <w:rPr>
          <w:rFonts w:ascii="Arial" w:hAnsi="Arial" w:cs="Arial"/>
          <w:sz w:val="20"/>
          <w:szCs w:val="20"/>
        </w:rPr>
        <w:t>asked</w:t>
      </w:r>
      <w:r w:rsidR="003B53DD">
        <w:rPr>
          <w:rFonts w:ascii="Arial" w:hAnsi="Arial" w:cs="Arial"/>
          <w:sz w:val="20"/>
          <w:szCs w:val="20"/>
        </w:rPr>
        <w:t xml:space="preserve"> </w:t>
      </w:r>
      <w:r w:rsidR="00762EC8" w:rsidRPr="005C6BF7">
        <w:rPr>
          <w:rFonts w:ascii="Arial" w:hAnsi="Arial" w:cs="Arial"/>
          <w:sz w:val="20"/>
          <w:szCs w:val="20"/>
        </w:rPr>
        <w:t>where</w:t>
      </w:r>
      <w:r w:rsidR="003B53DD">
        <w:rPr>
          <w:rFonts w:ascii="Arial" w:hAnsi="Arial" w:cs="Arial"/>
          <w:sz w:val="20"/>
          <w:szCs w:val="20"/>
        </w:rPr>
        <w:t xml:space="preserve"> </w:t>
      </w:r>
      <w:r w:rsidR="00762EC8" w:rsidRPr="005C6BF7">
        <w:rPr>
          <w:rFonts w:ascii="Arial" w:hAnsi="Arial" w:cs="Arial"/>
          <w:sz w:val="20"/>
          <w:szCs w:val="20"/>
        </w:rPr>
        <w:t>the</w:t>
      </w:r>
      <w:r w:rsidR="003B53DD">
        <w:rPr>
          <w:rFonts w:ascii="Arial" w:hAnsi="Arial" w:cs="Arial"/>
          <w:sz w:val="20"/>
          <w:szCs w:val="20"/>
        </w:rPr>
        <w:t xml:space="preserve"> </w:t>
      </w:r>
      <w:r w:rsidR="004716E4" w:rsidRPr="005C6BF7">
        <w:rPr>
          <w:rFonts w:ascii="Arial" w:hAnsi="Arial" w:cs="Arial"/>
          <w:sz w:val="20"/>
          <w:szCs w:val="20"/>
        </w:rPr>
        <w:t>limit</w:t>
      </w:r>
      <w:r w:rsidR="00762EC8" w:rsidRPr="005C6BF7">
        <w:rPr>
          <w:rFonts w:ascii="Arial" w:hAnsi="Arial" w:cs="Arial"/>
          <w:sz w:val="20"/>
          <w:szCs w:val="20"/>
        </w:rPr>
        <w:t>ations</w:t>
      </w:r>
      <w:r w:rsidR="003B53DD">
        <w:rPr>
          <w:rFonts w:ascii="Arial" w:hAnsi="Arial" w:cs="Arial"/>
          <w:sz w:val="20"/>
          <w:szCs w:val="20"/>
        </w:rPr>
        <w:t xml:space="preserve"> </w:t>
      </w:r>
      <w:r w:rsidR="00762EC8" w:rsidRPr="005C6BF7">
        <w:rPr>
          <w:rFonts w:ascii="Arial" w:hAnsi="Arial" w:cs="Arial"/>
          <w:sz w:val="20"/>
          <w:szCs w:val="20"/>
        </w:rPr>
        <w:t>are</w:t>
      </w:r>
      <w:r w:rsidR="003B53DD">
        <w:rPr>
          <w:rFonts w:ascii="Arial" w:hAnsi="Arial" w:cs="Arial"/>
          <w:sz w:val="20"/>
          <w:szCs w:val="20"/>
        </w:rPr>
        <w:t xml:space="preserve"> </w:t>
      </w:r>
      <w:r w:rsidR="00762EC8" w:rsidRPr="005C6BF7">
        <w:rPr>
          <w:rFonts w:ascii="Arial" w:hAnsi="Arial" w:cs="Arial"/>
          <w:sz w:val="20"/>
          <w:szCs w:val="20"/>
        </w:rPr>
        <w:t>for</w:t>
      </w:r>
      <w:r w:rsidR="003B53DD">
        <w:rPr>
          <w:rFonts w:ascii="Arial" w:hAnsi="Arial" w:cs="Arial"/>
          <w:sz w:val="20"/>
          <w:szCs w:val="20"/>
        </w:rPr>
        <w:t xml:space="preserve"> </w:t>
      </w:r>
      <w:r w:rsidR="00762EC8" w:rsidRPr="005C6BF7">
        <w:rPr>
          <w:rFonts w:ascii="Arial" w:hAnsi="Arial" w:cs="Arial"/>
          <w:sz w:val="20"/>
          <w:szCs w:val="20"/>
        </w:rPr>
        <w:t>tension-leg</w:t>
      </w:r>
      <w:r w:rsidR="003B53DD">
        <w:rPr>
          <w:rFonts w:ascii="Arial" w:hAnsi="Arial" w:cs="Arial"/>
          <w:sz w:val="20"/>
          <w:szCs w:val="20"/>
        </w:rPr>
        <w:t xml:space="preserve"> </w:t>
      </w:r>
      <w:r w:rsidR="00762EC8" w:rsidRPr="005C6BF7">
        <w:rPr>
          <w:rFonts w:ascii="Arial" w:hAnsi="Arial" w:cs="Arial"/>
          <w:sz w:val="20"/>
          <w:szCs w:val="20"/>
        </w:rPr>
        <w:t>moorings.</w:t>
      </w:r>
      <w:r w:rsidR="003B53DD">
        <w:rPr>
          <w:rFonts w:ascii="Arial" w:hAnsi="Arial" w:cs="Arial"/>
          <w:sz w:val="20"/>
          <w:szCs w:val="20"/>
        </w:rPr>
        <w:t xml:space="preserve"> </w:t>
      </w:r>
      <w:r w:rsidR="00762EC8" w:rsidRPr="005C6BF7">
        <w:rPr>
          <w:rFonts w:ascii="Arial" w:hAnsi="Arial" w:cs="Arial"/>
          <w:sz w:val="20"/>
          <w:szCs w:val="20"/>
        </w:rPr>
        <w:t>Borkland</w:t>
      </w:r>
      <w:r w:rsidR="003B53DD">
        <w:rPr>
          <w:rFonts w:ascii="Arial" w:hAnsi="Arial" w:cs="Arial"/>
          <w:sz w:val="20"/>
          <w:szCs w:val="20"/>
        </w:rPr>
        <w:t xml:space="preserve"> </w:t>
      </w:r>
      <w:r w:rsidR="00762EC8" w:rsidRPr="005C6BF7">
        <w:rPr>
          <w:rFonts w:ascii="Arial" w:hAnsi="Arial" w:cs="Arial"/>
          <w:sz w:val="20"/>
          <w:szCs w:val="20"/>
        </w:rPr>
        <w:t>said</w:t>
      </w:r>
      <w:r w:rsidR="003B53DD">
        <w:rPr>
          <w:rFonts w:ascii="Arial" w:hAnsi="Arial" w:cs="Arial"/>
          <w:sz w:val="20"/>
          <w:szCs w:val="20"/>
        </w:rPr>
        <w:t xml:space="preserve"> </w:t>
      </w:r>
      <w:r w:rsidR="00762EC8" w:rsidRPr="005C6BF7">
        <w:rPr>
          <w:rFonts w:ascii="Arial" w:hAnsi="Arial" w:cs="Arial"/>
          <w:sz w:val="20"/>
          <w:szCs w:val="20"/>
        </w:rPr>
        <w:t>they</w:t>
      </w:r>
      <w:r w:rsidR="003B53DD">
        <w:rPr>
          <w:rFonts w:ascii="Arial" w:hAnsi="Arial" w:cs="Arial"/>
          <w:sz w:val="20"/>
          <w:szCs w:val="20"/>
        </w:rPr>
        <w:t xml:space="preserve"> </w:t>
      </w:r>
      <w:r w:rsidR="00762EC8" w:rsidRPr="005C6BF7">
        <w:rPr>
          <w:rFonts w:ascii="Arial" w:hAnsi="Arial" w:cs="Arial"/>
          <w:sz w:val="20"/>
          <w:szCs w:val="20"/>
        </w:rPr>
        <w:t>are</w:t>
      </w:r>
      <w:r w:rsidR="003B53DD">
        <w:rPr>
          <w:rFonts w:ascii="Arial" w:hAnsi="Arial" w:cs="Arial"/>
          <w:sz w:val="20"/>
          <w:szCs w:val="20"/>
        </w:rPr>
        <w:t xml:space="preserve"> </w:t>
      </w:r>
      <w:r w:rsidR="00762EC8" w:rsidRPr="005C6BF7">
        <w:rPr>
          <w:rFonts w:ascii="Arial" w:hAnsi="Arial" w:cs="Arial"/>
          <w:sz w:val="20"/>
          <w:szCs w:val="20"/>
        </w:rPr>
        <w:t>looking</w:t>
      </w:r>
      <w:r w:rsidR="003B53DD">
        <w:rPr>
          <w:rFonts w:ascii="Arial" w:hAnsi="Arial" w:cs="Arial"/>
          <w:sz w:val="20"/>
          <w:szCs w:val="20"/>
        </w:rPr>
        <w:t xml:space="preserve"> </w:t>
      </w:r>
      <w:r w:rsidR="00762EC8" w:rsidRPr="005C6BF7">
        <w:rPr>
          <w:rFonts w:ascii="Arial" w:hAnsi="Arial" w:cs="Arial"/>
          <w:sz w:val="20"/>
          <w:szCs w:val="20"/>
        </w:rPr>
        <w:t>at</w:t>
      </w:r>
      <w:r w:rsidR="003B53DD">
        <w:rPr>
          <w:rFonts w:ascii="Arial" w:hAnsi="Arial" w:cs="Arial"/>
          <w:sz w:val="20"/>
          <w:szCs w:val="20"/>
        </w:rPr>
        <w:t xml:space="preserve"> </w:t>
      </w:r>
      <w:r w:rsidR="00762EC8" w:rsidRPr="005C6BF7">
        <w:rPr>
          <w:rFonts w:ascii="Arial" w:hAnsi="Arial" w:cs="Arial"/>
          <w:sz w:val="20"/>
          <w:szCs w:val="20"/>
        </w:rPr>
        <w:t>other</w:t>
      </w:r>
      <w:r w:rsidR="003B53DD">
        <w:rPr>
          <w:rFonts w:ascii="Arial" w:hAnsi="Arial" w:cs="Arial"/>
          <w:sz w:val="20"/>
          <w:szCs w:val="20"/>
        </w:rPr>
        <w:t xml:space="preserve"> </w:t>
      </w:r>
      <w:r w:rsidR="00762EC8" w:rsidRPr="005C6BF7">
        <w:rPr>
          <w:rFonts w:ascii="Arial" w:hAnsi="Arial" w:cs="Arial"/>
          <w:sz w:val="20"/>
          <w:szCs w:val="20"/>
        </w:rPr>
        <w:t>systems</w:t>
      </w:r>
      <w:r w:rsidR="003B53DD">
        <w:rPr>
          <w:rFonts w:ascii="Arial" w:hAnsi="Arial" w:cs="Arial"/>
          <w:sz w:val="20"/>
          <w:szCs w:val="20"/>
        </w:rPr>
        <w:t xml:space="preserve"> </w:t>
      </w:r>
      <w:r w:rsidR="00762EC8" w:rsidRPr="005C6BF7">
        <w:rPr>
          <w:rFonts w:ascii="Arial" w:hAnsi="Arial" w:cs="Arial"/>
          <w:sz w:val="20"/>
          <w:szCs w:val="20"/>
        </w:rPr>
        <w:t>and</w:t>
      </w:r>
      <w:r w:rsidR="003B53DD">
        <w:rPr>
          <w:rFonts w:ascii="Arial" w:hAnsi="Arial" w:cs="Arial"/>
          <w:sz w:val="20"/>
          <w:szCs w:val="20"/>
        </w:rPr>
        <w:t xml:space="preserve"> </w:t>
      </w:r>
      <w:r w:rsidR="00762EC8" w:rsidRPr="005C6BF7">
        <w:rPr>
          <w:rFonts w:ascii="Arial" w:hAnsi="Arial" w:cs="Arial"/>
          <w:sz w:val="20"/>
          <w:szCs w:val="20"/>
        </w:rPr>
        <w:t>the</w:t>
      </w:r>
      <w:r w:rsidR="003B53DD">
        <w:rPr>
          <w:rFonts w:ascii="Arial" w:hAnsi="Arial" w:cs="Arial"/>
          <w:sz w:val="20"/>
          <w:szCs w:val="20"/>
        </w:rPr>
        <w:t xml:space="preserve"> </w:t>
      </w:r>
      <w:r w:rsidR="00762EC8" w:rsidRPr="005C6BF7">
        <w:rPr>
          <w:rFonts w:ascii="Arial" w:hAnsi="Arial" w:cs="Arial"/>
          <w:sz w:val="20"/>
          <w:szCs w:val="20"/>
        </w:rPr>
        <w:t>technology</w:t>
      </w:r>
      <w:r w:rsidR="003B53DD">
        <w:rPr>
          <w:rFonts w:ascii="Arial" w:hAnsi="Arial" w:cs="Arial"/>
          <w:sz w:val="20"/>
          <w:szCs w:val="20"/>
        </w:rPr>
        <w:t xml:space="preserve"> </w:t>
      </w:r>
      <w:r w:rsidR="00762EC8" w:rsidRPr="005C6BF7">
        <w:rPr>
          <w:rFonts w:ascii="Arial" w:hAnsi="Arial" w:cs="Arial"/>
          <w:sz w:val="20"/>
          <w:szCs w:val="20"/>
        </w:rPr>
        <w:t>transfer</w:t>
      </w:r>
      <w:r w:rsidR="003B53DD">
        <w:rPr>
          <w:rFonts w:ascii="Arial" w:hAnsi="Arial" w:cs="Arial"/>
          <w:sz w:val="20"/>
          <w:szCs w:val="20"/>
        </w:rPr>
        <w:t xml:space="preserve"> </w:t>
      </w:r>
      <w:r w:rsidR="00762EC8" w:rsidRPr="005C6BF7">
        <w:rPr>
          <w:rFonts w:ascii="Arial" w:hAnsi="Arial" w:cs="Arial"/>
          <w:sz w:val="20"/>
          <w:szCs w:val="20"/>
        </w:rPr>
        <w:t>has</w:t>
      </w:r>
      <w:r w:rsidR="003B53DD">
        <w:rPr>
          <w:rFonts w:ascii="Arial" w:hAnsi="Arial" w:cs="Arial"/>
          <w:sz w:val="20"/>
          <w:szCs w:val="20"/>
        </w:rPr>
        <w:t xml:space="preserve"> </w:t>
      </w:r>
      <w:r w:rsidR="00762EC8" w:rsidRPr="005C6BF7">
        <w:rPr>
          <w:rFonts w:ascii="Arial" w:hAnsi="Arial" w:cs="Arial"/>
          <w:sz w:val="20"/>
          <w:szCs w:val="20"/>
        </w:rPr>
        <w:t>not</w:t>
      </w:r>
      <w:r w:rsidR="003B53DD">
        <w:rPr>
          <w:rFonts w:ascii="Arial" w:hAnsi="Arial" w:cs="Arial"/>
          <w:sz w:val="20"/>
          <w:szCs w:val="20"/>
        </w:rPr>
        <w:t xml:space="preserve"> </w:t>
      </w:r>
      <w:r w:rsidR="00762EC8" w:rsidRPr="005C6BF7">
        <w:rPr>
          <w:rFonts w:ascii="Arial" w:hAnsi="Arial" w:cs="Arial"/>
          <w:sz w:val="20"/>
          <w:szCs w:val="20"/>
        </w:rPr>
        <w:t>happened</w:t>
      </w:r>
      <w:r w:rsidR="003B53DD">
        <w:rPr>
          <w:rFonts w:ascii="Arial" w:hAnsi="Arial" w:cs="Arial"/>
          <w:sz w:val="20"/>
          <w:szCs w:val="20"/>
        </w:rPr>
        <w:t xml:space="preserve"> </w:t>
      </w:r>
      <w:r w:rsidR="00762EC8" w:rsidRPr="005C6BF7">
        <w:rPr>
          <w:rFonts w:ascii="Arial" w:hAnsi="Arial" w:cs="Arial"/>
          <w:sz w:val="20"/>
          <w:szCs w:val="20"/>
        </w:rPr>
        <w:t>yet.</w:t>
      </w:r>
    </w:p>
    <w:p w14:paraId="3A114C9A" w14:textId="77777777" w:rsidR="00762EC8" w:rsidRPr="005C6BF7" w:rsidRDefault="00762EC8" w:rsidP="009C5D40">
      <w:pPr>
        <w:rPr>
          <w:rFonts w:ascii="Arial" w:hAnsi="Arial" w:cs="Arial"/>
          <w:sz w:val="20"/>
          <w:szCs w:val="20"/>
        </w:rPr>
      </w:pPr>
    </w:p>
    <w:p w14:paraId="443DB254" w14:textId="77777777" w:rsidR="00B439E1" w:rsidRDefault="00AF1674" w:rsidP="009C5D40">
      <w:pPr>
        <w:rPr>
          <w:rFonts w:ascii="Arial" w:hAnsi="Arial" w:cs="Arial"/>
          <w:sz w:val="20"/>
          <w:szCs w:val="20"/>
        </w:rPr>
      </w:pP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second</w:t>
      </w:r>
      <w:r w:rsidR="003B53DD">
        <w:rPr>
          <w:rFonts w:ascii="Arial" w:hAnsi="Arial" w:cs="Arial"/>
          <w:sz w:val="20"/>
          <w:szCs w:val="20"/>
        </w:rPr>
        <w:t xml:space="preserve"> </w:t>
      </w:r>
      <w:r w:rsidRPr="005C6BF7">
        <w:rPr>
          <w:rFonts w:ascii="Arial" w:hAnsi="Arial" w:cs="Arial"/>
          <w:sz w:val="20"/>
          <w:szCs w:val="20"/>
        </w:rPr>
        <w:t>part</w:t>
      </w:r>
      <w:r w:rsidR="003B53DD">
        <w:rPr>
          <w:rFonts w:ascii="Arial" w:hAnsi="Arial" w:cs="Arial"/>
          <w:sz w:val="20"/>
          <w:szCs w:val="20"/>
        </w:rPr>
        <w:t xml:space="preserve"> </w:t>
      </w:r>
      <w:r w:rsidRPr="005C6BF7">
        <w:rPr>
          <w:rFonts w:ascii="Arial" w:hAnsi="Arial" w:cs="Arial"/>
          <w:sz w:val="20"/>
          <w:szCs w:val="20"/>
        </w:rPr>
        <w:t>of</w:t>
      </w:r>
      <w:r w:rsidR="003B53DD">
        <w:rPr>
          <w:rFonts w:ascii="Arial" w:hAnsi="Arial" w:cs="Arial"/>
          <w:sz w:val="20"/>
          <w:szCs w:val="20"/>
        </w:rPr>
        <w:t xml:space="preserve"> </w:t>
      </w:r>
      <w:r w:rsidRPr="005C6BF7">
        <w:rPr>
          <w:rFonts w:ascii="Arial" w:hAnsi="Arial" w:cs="Arial"/>
          <w:sz w:val="20"/>
          <w:szCs w:val="20"/>
        </w:rPr>
        <w:t>his</w:t>
      </w:r>
      <w:r w:rsidR="003B53DD">
        <w:rPr>
          <w:rFonts w:ascii="Arial" w:hAnsi="Arial" w:cs="Arial"/>
          <w:sz w:val="20"/>
          <w:szCs w:val="20"/>
        </w:rPr>
        <w:t xml:space="preserve"> </w:t>
      </w:r>
      <w:r w:rsidRPr="005C6BF7">
        <w:rPr>
          <w:rFonts w:ascii="Arial" w:hAnsi="Arial" w:cs="Arial"/>
          <w:sz w:val="20"/>
          <w:szCs w:val="20"/>
        </w:rPr>
        <w:t>presentation</w:t>
      </w:r>
      <w:r w:rsidR="003B53DD">
        <w:rPr>
          <w:rFonts w:ascii="Arial" w:hAnsi="Arial" w:cs="Arial"/>
          <w:sz w:val="20"/>
          <w:szCs w:val="20"/>
        </w:rPr>
        <w:t xml:space="preserve"> </w:t>
      </w:r>
      <w:r w:rsidRPr="005C6BF7">
        <w:rPr>
          <w:rFonts w:ascii="Arial" w:hAnsi="Arial" w:cs="Arial"/>
          <w:sz w:val="20"/>
          <w:szCs w:val="20"/>
        </w:rPr>
        <w:t>was</w:t>
      </w:r>
      <w:r w:rsidR="003B53DD">
        <w:rPr>
          <w:rFonts w:ascii="Arial" w:hAnsi="Arial" w:cs="Arial"/>
          <w:sz w:val="20"/>
          <w:szCs w:val="20"/>
        </w:rPr>
        <w:t xml:space="preserve"> </w:t>
      </w:r>
      <w:r w:rsidRPr="005C6BF7">
        <w:rPr>
          <w:rFonts w:ascii="Arial" w:hAnsi="Arial" w:cs="Arial"/>
          <w:sz w:val="20"/>
          <w:szCs w:val="20"/>
        </w:rPr>
        <w:t>how</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Port</w:t>
      </w:r>
      <w:r w:rsidR="003B53DD">
        <w:rPr>
          <w:rFonts w:ascii="Arial" w:hAnsi="Arial" w:cs="Arial"/>
          <w:sz w:val="20"/>
          <w:szCs w:val="20"/>
        </w:rPr>
        <w:t xml:space="preserve"> </w:t>
      </w:r>
      <w:r w:rsidRPr="005C6BF7">
        <w:rPr>
          <w:rFonts w:ascii="Arial" w:hAnsi="Arial" w:cs="Arial"/>
          <w:sz w:val="20"/>
          <w:szCs w:val="20"/>
        </w:rPr>
        <w:t>of</w:t>
      </w:r>
      <w:r w:rsidR="003B53DD">
        <w:rPr>
          <w:rFonts w:ascii="Arial" w:hAnsi="Arial" w:cs="Arial"/>
          <w:sz w:val="20"/>
          <w:szCs w:val="20"/>
        </w:rPr>
        <w:t xml:space="preserve"> </w:t>
      </w:r>
      <w:r w:rsidRPr="005C6BF7">
        <w:rPr>
          <w:rFonts w:ascii="Arial" w:hAnsi="Arial" w:cs="Arial"/>
          <w:sz w:val="20"/>
          <w:szCs w:val="20"/>
        </w:rPr>
        <w:t>NH</w:t>
      </w:r>
      <w:r w:rsidR="003B53DD">
        <w:rPr>
          <w:rFonts w:ascii="Arial" w:hAnsi="Arial" w:cs="Arial"/>
          <w:sz w:val="20"/>
          <w:szCs w:val="20"/>
        </w:rPr>
        <w:t xml:space="preserve"> </w:t>
      </w:r>
      <w:r w:rsidRPr="005C6BF7">
        <w:rPr>
          <w:rFonts w:ascii="Arial" w:hAnsi="Arial" w:cs="Arial"/>
          <w:sz w:val="20"/>
          <w:szCs w:val="20"/>
        </w:rPr>
        <w:t>could</w:t>
      </w:r>
      <w:r w:rsidR="003B53DD">
        <w:rPr>
          <w:rFonts w:ascii="Arial" w:hAnsi="Arial" w:cs="Arial"/>
          <w:sz w:val="20"/>
          <w:szCs w:val="20"/>
        </w:rPr>
        <w:t xml:space="preserve"> </w:t>
      </w:r>
      <w:r w:rsidRPr="005C6BF7">
        <w:rPr>
          <w:rFonts w:ascii="Arial" w:hAnsi="Arial" w:cs="Arial"/>
          <w:sz w:val="20"/>
          <w:szCs w:val="20"/>
        </w:rPr>
        <w:t>get</w:t>
      </w:r>
      <w:r w:rsidR="003B53DD">
        <w:rPr>
          <w:rFonts w:ascii="Arial" w:hAnsi="Arial" w:cs="Arial"/>
          <w:sz w:val="20"/>
          <w:szCs w:val="20"/>
        </w:rPr>
        <w:t xml:space="preserve"> </w:t>
      </w:r>
      <w:r w:rsidRPr="005C6BF7">
        <w:rPr>
          <w:rFonts w:ascii="Arial" w:hAnsi="Arial" w:cs="Arial"/>
          <w:sz w:val="20"/>
          <w:szCs w:val="20"/>
        </w:rPr>
        <w:t>ready</w:t>
      </w:r>
      <w:r w:rsidR="003B53DD">
        <w:rPr>
          <w:rFonts w:ascii="Arial" w:hAnsi="Arial" w:cs="Arial"/>
          <w:sz w:val="20"/>
          <w:szCs w:val="20"/>
        </w:rPr>
        <w:t xml:space="preserve"> </w:t>
      </w:r>
      <w:r w:rsidRPr="005C6BF7">
        <w:rPr>
          <w:rFonts w:ascii="Arial" w:hAnsi="Arial" w:cs="Arial"/>
          <w:sz w:val="20"/>
          <w:szCs w:val="20"/>
        </w:rPr>
        <w:t>for</w:t>
      </w:r>
      <w:r w:rsidR="003B53DD">
        <w:rPr>
          <w:rFonts w:ascii="Arial" w:hAnsi="Arial" w:cs="Arial"/>
          <w:sz w:val="20"/>
          <w:szCs w:val="20"/>
        </w:rPr>
        <w:t xml:space="preserve"> </w:t>
      </w:r>
      <w:r w:rsidRPr="005C6BF7">
        <w:rPr>
          <w:rFonts w:ascii="Arial" w:hAnsi="Arial" w:cs="Arial"/>
          <w:sz w:val="20"/>
          <w:szCs w:val="20"/>
        </w:rPr>
        <w:t>OSW.</w:t>
      </w:r>
      <w:r w:rsidR="003B53DD">
        <w:rPr>
          <w:rFonts w:ascii="Arial" w:hAnsi="Arial" w:cs="Arial"/>
          <w:sz w:val="20"/>
          <w:szCs w:val="20"/>
        </w:rPr>
        <w:t xml:space="preserve"> </w:t>
      </w:r>
      <w:r w:rsidR="00762EC8" w:rsidRPr="005C6BF7">
        <w:rPr>
          <w:rFonts w:ascii="Arial" w:hAnsi="Arial" w:cs="Arial"/>
          <w:sz w:val="20"/>
          <w:szCs w:val="20"/>
        </w:rPr>
        <w:t>The</w:t>
      </w:r>
      <w:r w:rsidR="003B53DD">
        <w:rPr>
          <w:rFonts w:ascii="Arial" w:hAnsi="Arial" w:cs="Arial"/>
          <w:sz w:val="20"/>
          <w:szCs w:val="20"/>
        </w:rPr>
        <w:t xml:space="preserve"> </w:t>
      </w:r>
      <w:r w:rsidR="00762EC8" w:rsidRPr="005C6BF7">
        <w:rPr>
          <w:rFonts w:ascii="Arial" w:hAnsi="Arial" w:cs="Arial"/>
          <w:sz w:val="20"/>
          <w:szCs w:val="20"/>
        </w:rPr>
        <w:t>first</w:t>
      </w:r>
      <w:r w:rsidR="003B53DD">
        <w:rPr>
          <w:rFonts w:ascii="Arial" w:hAnsi="Arial" w:cs="Arial"/>
          <w:sz w:val="20"/>
          <w:szCs w:val="20"/>
        </w:rPr>
        <w:t xml:space="preserve"> </w:t>
      </w:r>
      <w:r w:rsidR="00762EC8" w:rsidRPr="005C6BF7">
        <w:rPr>
          <w:rFonts w:ascii="Arial" w:hAnsi="Arial" w:cs="Arial"/>
          <w:sz w:val="20"/>
          <w:szCs w:val="20"/>
        </w:rPr>
        <w:t>consideration</w:t>
      </w:r>
      <w:r w:rsidR="003B53DD">
        <w:rPr>
          <w:rFonts w:ascii="Arial" w:hAnsi="Arial" w:cs="Arial"/>
          <w:sz w:val="20"/>
          <w:szCs w:val="20"/>
        </w:rPr>
        <w:t xml:space="preserve"> </w:t>
      </w:r>
      <w:r w:rsidR="00762EC8" w:rsidRPr="005C6BF7">
        <w:rPr>
          <w:rFonts w:ascii="Arial" w:hAnsi="Arial" w:cs="Arial"/>
          <w:sz w:val="20"/>
          <w:szCs w:val="20"/>
        </w:rPr>
        <w:t>are</w:t>
      </w:r>
      <w:r w:rsidR="003B53DD">
        <w:rPr>
          <w:rFonts w:ascii="Arial" w:hAnsi="Arial" w:cs="Arial"/>
          <w:sz w:val="20"/>
          <w:szCs w:val="20"/>
        </w:rPr>
        <w:t xml:space="preserve"> </w:t>
      </w:r>
      <w:r w:rsidR="00762EC8" w:rsidRPr="005C6BF7">
        <w:rPr>
          <w:rFonts w:ascii="Arial" w:hAnsi="Arial" w:cs="Arial"/>
          <w:sz w:val="20"/>
          <w:szCs w:val="20"/>
        </w:rPr>
        <w:t>the</w:t>
      </w:r>
      <w:r w:rsidR="003B53DD">
        <w:rPr>
          <w:rFonts w:ascii="Arial" w:hAnsi="Arial" w:cs="Arial"/>
          <w:sz w:val="20"/>
          <w:szCs w:val="20"/>
        </w:rPr>
        <w:t xml:space="preserve"> </w:t>
      </w:r>
      <w:r w:rsidR="00762EC8" w:rsidRPr="005C6BF7">
        <w:rPr>
          <w:rFonts w:ascii="Arial" w:hAnsi="Arial" w:cs="Arial"/>
          <w:sz w:val="20"/>
          <w:szCs w:val="20"/>
        </w:rPr>
        <w:t>bridges.</w:t>
      </w:r>
      <w:r w:rsidR="003B53DD">
        <w:rPr>
          <w:rFonts w:ascii="Arial" w:hAnsi="Arial" w:cs="Arial"/>
          <w:sz w:val="20"/>
          <w:szCs w:val="20"/>
        </w:rPr>
        <w:t xml:space="preserve"> </w:t>
      </w:r>
      <w:r w:rsidR="00762EC8" w:rsidRPr="005C6BF7">
        <w:rPr>
          <w:rFonts w:ascii="Arial" w:hAnsi="Arial" w:cs="Arial"/>
          <w:sz w:val="20"/>
          <w:szCs w:val="20"/>
        </w:rPr>
        <w:t>There</w:t>
      </w:r>
      <w:r w:rsidR="003B53DD">
        <w:rPr>
          <w:rFonts w:ascii="Arial" w:hAnsi="Arial" w:cs="Arial"/>
          <w:sz w:val="20"/>
          <w:szCs w:val="20"/>
        </w:rPr>
        <w:t xml:space="preserve"> </w:t>
      </w:r>
      <w:r w:rsidR="00762EC8" w:rsidRPr="005C6BF7">
        <w:rPr>
          <w:rFonts w:ascii="Arial" w:hAnsi="Arial" w:cs="Arial"/>
          <w:sz w:val="20"/>
          <w:szCs w:val="20"/>
        </w:rPr>
        <w:t>are</w:t>
      </w:r>
      <w:r w:rsidR="003B53DD">
        <w:rPr>
          <w:rFonts w:ascii="Arial" w:hAnsi="Arial" w:cs="Arial"/>
          <w:sz w:val="20"/>
          <w:szCs w:val="20"/>
        </w:rPr>
        <w:t xml:space="preserve"> </w:t>
      </w:r>
      <w:r w:rsidR="00762EC8" w:rsidRPr="005C6BF7">
        <w:rPr>
          <w:rFonts w:ascii="Arial" w:hAnsi="Arial" w:cs="Arial"/>
          <w:sz w:val="20"/>
          <w:szCs w:val="20"/>
        </w:rPr>
        <w:t>three</w:t>
      </w:r>
      <w:r w:rsidR="003B53DD">
        <w:rPr>
          <w:rFonts w:ascii="Arial" w:hAnsi="Arial" w:cs="Arial"/>
          <w:sz w:val="20"/>
          <w:szCs w:val="20"/>
        </w:rPr>
        <w:t xml:space="preserve"> </w:t>
      </w:r>
      <w:r w:rsidR="00762EC8" w:rsidRPr="005C6BF7">
        <w:rPr>
          <w:rFonts w:ascii="Arial" w:hAnsi="Arial" w:cs="Arial"/>
          <w:sz w:val="20"/>
          <w:szCs w:val="20"/>
        </w:rPr>
        <w:t>bridges</w:t>
      </w:r>
      <w:r w:rsidR="003B53DD">
        <w:rPr>
          <w:rFonts w:ascii="Arial" w:hAnsi="Arial" w:cs="Arial"/>
          <w:sz w:val="20"/>
          <w:szCs w:val="20"/>
        </w:rPr>
        <w:t xml:space="preserve"> </w:t>
      </w:r>
      <w:r w:rsidR="00762EC8" w:rsidRPr="005C6BF7">
        <w:rPr>
          <w:rFonts w:ascii="Arial" w:hAnsi="Arial" w:cs="Arial"/>
          <w:sz w:val="20"/>
          <w:szCs w:val="20"/>
        </w:rPr>
        <w:t>in</w:t>
      </w:r>
      <w:r w:rsidR="003B53DD">
        <w:rPr>
          <w:rFonts w:ascii="Arial" w:hAnsi="Arial" w:cs="Arial"/>
          <w:sz w:val="20"/>
          <w:szCs w:val="20"/>
        </w:rPr>
        <w:t xml:space="preserve"> </w:t>
      </w:r>
      <w:r w:rsidR="00762EC8" w:rsidRPr="005C6BF7">
        <w:rPr>
          <w:rFonts w:ascii="Arial" w:hAnsi="Arial" w:cs="Arial"/>
          <w:sz w:val="20"/>
          <w:szCs w:val="20"/>
        </w:rPr>
        <w:t>the</w:t>
      </w:r>
      <w:r w:rsidR="003B53DD">
        <w:rPr>
          <w:rFonts w:ascii="Arial" w:hAnsi="Arial" w:cs="Arial"/>
          <w:sz w:val="20"/>
          <w:szCs w:val="20"/>
        </w:rPr>
        <w:t xml:space="preserve"> </w:t>
      </w:r>
      <w:proofErr w:type="spellStart"/>
      <w:r w:rsidR="00762EC8" w:rsidRPr="005C6BF7">
        <w:rPr>
          <w:rFonts w:ascii="Arial" w:hAnsi="Arial" w:cs="Arial"/>
          <w:sz w:val="20"/>
          <w:szCs w:val="20"/>
        </w:rPr>
        <w:t>Piscataqua</w:t>
      </w:r>
      <w:proofErr w:type="spellEnd"/>
      <w:r w:rsidR="003B53DD">
        <w:rPr>
          <w:rFonts w:ascii="Arial" w:hAnsi="Arial" w:cs="Arial"/>
          <w:sz w:val="20"/>
          <w:szCs w:val="20"/>
        </w:rPr>
        <w:t xml:space="preserve"> </w:t>
      </w:r>
      <w:r w:rsidR="00762EC8" w:rsidRPr="005C6BF7">
        <w:rPr>
          <w:rFonts w:ascii="Arial" w:hAnsi="Arial" w:cs="Arial"/>
          <w:sz w:val="20"/>
          <w:szCs w:val="20"/>
        </w:rPr>
        <w:t>River</w:t>
      </w:r>
      <w:r w:rsidR="003B53DD">
        <w:rPr>
          <w:rFonts w:ascii="Arial" w:hAnsi="Arial" w:cs="Arial"/>
          <w:sz w:val="20"/>
          <w:szCs w:val="20"/>
        </w:rPr>
        <w:t xml:space="preserve"> </w:t>
      </w:r>
      <w:r w:rsidR="00762EC8" w:rsidRPr="005C6BF7">
        <w:rPr>
          <w:rFonts w:ascii="Arial" w:hAnsi="Arial" w:cs="Arial"/>
          <w:sz w:val="20"/>
          <w:szCs w:val="20"/>
        </w:rPr>
        <w:t>that</w:t>
      </w:r>
      <w:r w:rsidR="003B53DD">
        <w:rPr>
          <w:rFonts w:ascii="Arial" w:hAnsi="Arial" w:cs="Arial"/>
          <w:sz w:val="20"/>
          <w:szCs w:val="20"/>
        </w:rPr>
        <w:t xml:space="preserve"> </w:t>
      </w:r>
      <w:r w:rsidR="00762EC8" w:rsidRPr="005C6BF7">
        <w:rPr>
          <w:rFonts w:ascii="Arial" w:hAnsi="Arial" w:cs="Arial"/>
          <w:sz w:val="20"/>
          <w:szCs w:val="20"/>
        </w:rPr>
        <w:t>can</w:t>
      </w:r>
      <w:r w:rsidR="003B53DD">
        <w:rPr>
          <w:rFonts w:ascii="Arial" w:hAnsi="Arial" w:cs="Arial"/>
          <w:sz w:val="20"/>
          <w:szCs w:val="20"/>
        </w:rPr>
        <w:t xml:space="preserve"> </w:t>
      </w:r>
      <w:r w:rsidR="00762EC8" w:rsidRPr="005C6BF7">
        <w:rPr>
          <w:rFonts w:ascii="Arial" w:hAnsi="Arial" w:cs="Arial"/>
          <w:sz w:val="20"/>
          <w:szCs w:val="20"/>
        </w:rPr>
        <w:t>limit</w:t>
      </w:r>
      <w:r w:rsidR="003B53DD">
        <w:rPr>
          <w:rFonts w:ascii="Arial" w:hAnsi="Arial" w:cs="Arial"/>
          <w:sz w:val="20"/>
          <w:szCs w:val="20"/>
        </w:rPr>
        <w:t xml:space="preserve"> </w:t>
      </w:r>
      <w:r w:rsidR="00762EC8" w:rsidRPr="005C6BF7">
        <w:rPr>
          <w:rFonts w:ascii="Arial" w:hAnsi="Arial" w:cs="Arial"/>
          <w:sz w:val="20"/>
          <w:szCs w:val="20"/>
        </w:rPr>
        <w:t>some</w:t>
      </w:r>
      <w:r w:rsidR="003B53DD">
        <w:rPr>
          <w:rFonts w:ascii="Arial" w:hAnsi="Arial" w:cs="Arial"/>
          <w:sz w:val="20"/>
          <w:szCs w:val="20"/>
        </w:rPr>
        <w:t xml:space="preserve"> </w:t>
      </w:r>
      <w:r w:rsidR="00762EC8" w:rsidRPr="005C6BF7">
        <w:rPr>
          <w:rFonts w:ascii="Arial" w:hAnsi="Arial" w:cs="Arial"/>
          <w:sz w:val="20"/>
          <w:szCs w:val="20"/>
        </w:rPr>
        <w:t>of</w:t>
      </w:r>
      <w:r w:rsidR="003B53DD">
        <w:rPr>
          <w:rFonts w:ascii="Arial" w:hAnsi="Arial" w:cs="Arial"/>
          <w:sz w:val="20"/>
          <w:szCs w:val="20"/>
        </w:rPr>
        <w:t xml:space="preserve"> </w:t>
      </w:r>
      <w:r w:rsidR="00762EC8" w:rsidRPr="005C6BF7">
        <w:rPr>
          <w:rFonts w:ascii="Arial" w:hAnsi="Arial" w:cs="Arial"/>
          <w:sz w:val="20"/>
          <w:szCs w:val="20"/>
        </w:rPr>
        <w:t>the</w:t>
      </w:r>
      <w:r w:rsidR="003B53DD">
        <w:rPr>
          <w:rFonts w:ascii="Arial" w:hAnsi="Arial" w:cs="Arial"/>
          <w:sz w:val="20"/>
          <w:szCs w:val="20"/>
        </w:rPr>
        <w:t xml:space="preserve"> </w:t>
      </w:r>
      <w:r w:rsidR="00762EC8" w:rsidRPr="005C6BF7">
        <w:rPr>
          <w:rFonts w:ascii="Arial" w:hAnsi="Arial" w:cs="Arial"/>
          <w:sz w:val="20"/>
          <w:szCs w:val="20"/>
        </w:rPr>
        <w:t>port</w:t>
      </w:r>
      <w:r w:rsidR="003B53DD">
        <w:rPr>
          <w:rFonts w:ascii="Arial" w:hAnsi="Arial" w:cs="Arial"/>
          <w:sz w:val="20"/>
          <w:szCs w:val="20"/>
        </w:rPr>
        <w:t xml:space="preserve"> </w:t>
      </w:r>
      <w:r w:rsidR="00762EC8" w:rsidRPr="005C6BF7">
        <w:rPr>
          <w:rFonts w:ascii="Arial" w:hAnsi="Arial" w:cs="Arial"/>
          <w:sz w:val="20"/>
          <w:szCs w:val="20"/>
        </w:rPr>
        <w:t>options.</w:t>
      </w:r>
      <w:r w:rsidR="003B53DD">
        <w:rPr>
          <w:rFonts w:ascii="Arial" w:hAnsi="Arial" w:cs="Arial"/>
          <w:sz w:val="20"/>
          <w:szCs w:val="20"/>
        </w:rPr>
        <w:t xml:space="preserve"> </w:t>
      </w:r>
      <w:r w:rsidR="00762EC8" w:rsidRPr="005C6BF7">
        <w:rPr>
          <w:rFonts w:ascii="Arial" w:hAnsi="Arial" w:cs="Arial"/>
          <w:sz w:val="20"/>
          <w:szCs w:val="20"/>
        </w:rPr>
        <w:t>As</w:t>
      </w:r>
      <w:r w:rsidR="003B53DD">
        <w:rPr>
          <w:rFonts w:ascii="Arial" w:hAnsi="Arial" w:cs="Arial"/>
          <w:sz w:val="20"/>
          <w:szCs w:val="20"/>
        </w:rPr>
        <w:t xml:space="preserve"> </w:t>
      </w:r>
      <w:r w:rsidR="00762EC8" w:rsidRPr="005C6BF7">
        <w:rPr>
          <w:rFonts w:ascii="Arial" w:hAnsi="Arial" w:cs="Arial"/>
          <w:sz w:val="20"/>
          <w:szCs w:val="20"/>
        </w:rPr>
        <w:t>for</w:t>
      </w:r>
      <w:r w:rsidR="003B53DD">
        <w:rPr>
          <w:rFonts w:ascii="Arial" w:hAnsi="Arial" w:cs="Arial"/>
          <w:sz w:val="20"/>
          <w:szCs w:val="20"/>
        </w:rPr>
        <w:t xml:space="preserve"> </w:t>
      </w:r>
      <w:r w:rsidR="00762EC8" w:rsidRPr="005C6BF7">
        <w:rPr>
          <w:rFonts w:ascii="Arial" w:hAnsi="Arial" w:cs="Arial"/>
          <w:sz w:val="20"/>
          <w:szCs w:val="20"/>
        </w:rPr>
        <w:t>assets,</w:t>
      </w:r>
      <w:r w:rsidR="003B53DD">
        <w:rPr>
          <w:rFonts w:ascii="Arial" w:hAnsi="Arial" w:cs="Arial"/>
          <w:sz w:val="20"/>
          <w:szCs w:val="20"/>
        </w:rPr>
        <w:t xml:space="preserve"> </w:t>
      </w:r>
      <w:r w:rsidR="00762EC8" w:rsidRPr="005C6BF7">
        <w:rPr>
          <w:rFonts w:ascii="Arial" w:hAnsi="Arial" w:cs="Arial"/>
          <w:sz w:val="20"/>
          <w:szCs w:val="20"/>
        </w:rPr>
        <w:t>the</w:t>
      </w:r>
      <w:r w:rsidR="003B53DD">
        <w:rPr>
          <w:rFonts w:ascii="Arial" w:hAnsi="Arial" w:cs="Arial"/>
          <w:sz w:val="20"/>
          <w:szCs w:val="20"/>
        </w:rPr>
        <w:t xml:space="preserve"> </w:t>
      </w:r>
      <w:r w:rsidR="00762EC8" w:rsidRPr="005C6BF7">
        <w:rPr>
          <w:rFonts w:ascii="Arial" w:hAnsi="Arial" w:cs="Arial"/>
          <w:sz w:val="20"/>
          <w:szCs w:val="20"/>
        </w:rPr>
        <w:t>main</w:t>
      </w:r>
      <w:r w:rsidR="003B53DD">
        <w:rPr>
          <w:rFonts w:ascii="Arial" w:hAnsi="Arial" w:cs="Arial"/>
          <w:sz w:val="20"/>
          <w:szCs w:val="20"/>
        </w:rPr>
        <w:t xml:space="preserve"> </w:t>
      </w:r>
      <w:r w:rsidR="00762EC8" w:rsidRPr="005C6BF7">
        <w:rPr>
          <w:rFonts w:ascii="Arial" w:hAnsi="Arial" w:cs="Arial"/>
          <w:sz w:val="20"/>
          <w:szCs w:val="20"/>
        </w:rPr>
        <w:t>one</w:t>
      </w:r>
      <w:r w:rsidR="003B53DD">
        <w:rPr>
          <w:rFonts w:ascii="Arial" w:hAnsi="Arial" w:cs="Arial"/>
          <w:sz w:val="20"/>
          <w:szCs w:val="20"/>
        </w:rPr>
        <w:t xml:space="preserve"> </w:t>
      </w:r>
      <w:r w:rsidR="00762EC8" w:rsidRPr="005C6BF7">
        <w:rPr>
          <w:rFonts w:ascii="Arial" w:hAnsi="Arial" w:cs="Arial"/>
          <w:sz w:val="20"/>
          <w:szCs w:val="20"/>
        </w:rPr>
        <w:t>is</w:t>
      </w:r>
      <w:r w:rsidR="003B53DD">
        <w:rPr>
          <w:rFonts w:ascii="Arial" w:hAnsi="Arial" w:cs="Arial"/>
          <w:sz w:val="20"/>
          <w:szCs w:val="20"/>
        </w:rPr>
        <w:t xml:space="preserve"> </w:t>
      </w:r>
      <w:r w:rsidR="00762EC8" w:rsidRPr="005C6BF7">
        <w:rPr>
          <w:rFonts w:ascii="Arial" w:hAnsi="Arial" w:cs="Arial"/>
          <w:sz w:val="20"/>
          <w:szCs w:val="20"/>
        </w:rPr>
        <w:t>Schiller-Newington</w:t>
      </w:r>
      <w:r w:rsidR="003B53DD">
        <w:rPr>
          <w:rFonts w:ascii="Arial" w:hAnsi="Arial" w:cs="Arial"/>
          <w:sz w:val="20"/>
          <w:szCs w:val="20"/>
        </w:rPr>
        <w:t xml:space="preserve"> </w:t>
      </w:r>
      <w:r w:rsidR="00762EC8" w:rsidRPr="005C6BF7">
        <w:rPr>
          <w:rFonts w:ascii="Arial" w:hAnsi="Arial" w:cs="Arial"/>
          <w:sz w:val="20"/>
          <w:szCs w:val="20"/>
        </w:rPr>
        <w:t>Station</w:t>
      </w:r>
      <w:r w:rsidR="003B53DD">
        <w:rPr>
          <w:rFonts w:ascii="Arial" w:hAnsi="Arial" w:cs="Arial"/>
          <w:sz w:val="20"/>
          <w:szCs w:val="20"/>
        </w:rPr>
        <w:t xml:space="preserve"> </w:t>
      </w:r>
      <w:r w:rsidR="00762EC8" w:rsidRPr="005C6BF7">
        <w:rPr>
          <w:rFonts w:ascii="Arial" w:hAnsi="Arial" w:cs="Arial"/>
          <w:sz w:val="20"/>
          <w:szCs w:val="20"/>
        </w:rPr>
        <w:t>(Newington</w:t>
      </w:r>
      <w:r w:rsidR="003B53DD">
        <w:rPr>
          <w:rFonts w:ascii="Arial" w:hAnsi="Arial" w:cs="Arial"/>
          <w:sz w:val="20"/>
          <w:szCs w:val="20"/>
        </w:rPr>
        <w:t xml:space="preserve"> </w:t>
      </w:r>
      <w:r w:rsidR="00762EC8" w:rsidRPr="005C6BF7">
        <w:rPr>
          <w:rFonts w:ascii="Arial" w:hAnsi="Arial" w:cs="Arial"/>
          <w:sz w:val="20"/>
          <w:szCs w:val="20"/>
        </w:rPr>
        <w:t>and</w:t>
      </w:r>
      <w:r w:rsidR="003B53DD">
        <w:rPr>
          <w:rFonts w:ascii="Arial" w:hAnsi="Arial" w:cs="Arial"/>
          <w:sz w:val="20"/>
          <w:szCs w:val="20"/>
        </w:rPr>
        <w:t xml:space="preserve"> </w:t>
      </w:r>
      <w:r w:rsidR="00762EC8" w:rsidRPr="005C6BF7">
        <w:rPr>
          <w:rFonts w:ascii="Arial" w:hAnsi="Arial" w:cs="Arial"/>
          <w:sz w:val="20"/>
          <w:szCs w:val="20"/>
        </w:rPr>
        <w:t>Portsmouth),</w:t>
      </w:r>
      <w:r w:rsidR="003B53DD">
        <w:rPr>
          <w:rFonts w:ascii="Arial" w:hAnsi="Arial" w:cs="Arial"/>
          <w:sz w:val="20"/>
          <w:szCs w:val="20"/>
        </w:rPr>
        <w:t xml:space="preserve"> </w:t>
      </w:r>
      <w:r w:rsidR="00762EC8" w:rsidRPr="005C6BF7">
        <w:rPr>
          <w:rFonts w:ascii="Arial" w:hAnsi="Arial" w:cs="Arial"/>
          <w:sz w:val="20"/>
          <w:szCs w:val="20"/>
        </w:rPr>
        <w:lastRenderedPageBreak/>
        <w:t>which</w:t>
      </w:r>
      <w:r w:rsidR="003B53DD">
        <w:rPr>
          <w:rFonts w:ascii="Arial" w:hAnsi="Arial" w:cs="Arial"/>
          <w:sz w:val="20"/>
          <w:szCs w:val="20"/>
        </w:rPr>
        <w:t xml:space="preserve"> </w:t>
      </w:r>
      <w:r w:rsidR="00762EC8" w:rsidRPr="005C6BF7">
        <w:rPr>
          <w:rFonts w:ascii="Arial" w:hAnsi="Arial" w:cs="Arial"/>
          <w:sz w:val="20"/>
          <w:szCs w:val="20"/>
        </w:rPr>
        <w:t>can</w:t>
      </w:r>
      <w:r w:rsidR="003B53DD">
        <w:rPr>
          <w:rFonts w:ascii="Arial" w:hAnsi="Arial" w:cs="Arial"/>
          <w:sz w:val="20"/>
          <w:szCs w:val="20"/>
        </w:rPr>
        <w:t xml:space="preserve"> </w:t>
      </w:r>
      <w:r w:rsidR="00762EC8" w:rsidRPr="005C6BF7">
        <w:rPr>
          <w:rFonts w:ascii="Arial" w:hAnsi="Arial" w:cs="Arial"/>
          <w:sz w:val="20"/>
          <w:szCs w:val="20"/>
        </w:rPr>
        <w:t>be</w:t>
      </w:r>
      <w:r w:rsidR="003B53DD">
        <w:rPr>
          <w:rFonts w:ascii="Arial" w:hAnsi="Arial" w:cs="Arial"/>
          <w:sz w:val="20"/>
          <w:szCs w:val="20"/>
        </w:rPr>
        <w:t xml:space="preserve"> </w:t>
      </w:r>
      <w:r w:rsidR="00762EC8" w:rsidRPr="005C6BF7">
        <w:rPr>
          <w:rFonts w:ascii="Arial" w:hAnsi="Arial" w:cs="Arial"/>
          <w:sz w:val="20"/>
          <w:szCs w:val="20"/>
        </w:rPr>
        <w:t>used</w:t>
      </w:r>
      <w:r w:rsidR="003B53DD">
        <w:rPr>
          <w:rFonts w:ascii="Arial" w:hAnsi="Arial" w:cs="Arial"/>
          <w:sz w:val="20"/>
          <w:szCs w:val="20"/>
        </w:rPr>
        <w:t xml:space="preserve"> </w:t>
      </w:r>
      <w:r w:rsidR="00762EC8" w:rsidRPr="005C6BF7">
        <w:rPr>
          <w:rFonts w:ascii="Arial" w:hAnsi="Arial" w:cs="Arial"/>
          <w:sz w:val="20"/>
          <w:szCs w:val="20"/>
        </w:rPr>
        <w:t>as</w:t>
      </w:r>
      <w:r w:rsidR="003B53DD">
        <w:rPr>
          <w:rFonts w:ascii="Arial" w:hAnsi="Arial" w:cs="Arial"/>
          <w:sz w:val="20"/>
          <w:szCs w:val="20"/>
        </w:rPr>
        <w:t xml:space="preserve"> </w:t>
      </w:r>
      <w:r w:rsidR="00762EC8" w:rsidRPr="005C6BF7">
        <w:rPr>
          <w:rFonts w:ascii="Arial" w:hAnsi="Arial" w:cs="Arial"/>
          <w:sz w:val="20"/>
          <w:szCs w:val="20"/>
        </w:rPr>
        <w:t>a</w:t>
      </w:r>
      <w:r w:rsidR="003B53DD">
        <w:rPr>
          <w:rFonts w:ascii="Arial" w:hAnsi="Arial" w:cs="Arial"/>
          <w:sz w:val="20"/>
          <w:szCs w:val="20"/>
        </w:rPr>
        <w:t xml:space="preserve"> </w:t>
      </w:r>
      <w:r w:rsidR="00762EC8" w:rsidRPr="005C6BF7">
        <w:rPr>
          <w:rFonts w:ascii="Arial" w:hAnsi="Arial" w:cs="Arial"/>
          <w:sz w:val="20"/>
          <w:szCs w:val="20"/>
        </w:rPr>
        <w:t>distribution</w:t>
      </w:r>
      <w:r w:rsidR="003B53DD">
        <w:rPr>
          <w:rFonts w:ascii="Arial" w:hAnsi="Arial" w:cs="Arial"/>
          <w:sz w:val="20"/>
          <w:szCs w:val="20"/>
        </w:rPr>
        <w:t xml:space="preserve"> </w:t>
      </w:r>
      <w:r w:rsidR="00762EC8" w:rsidRPr="005C6BF7">
        <w:rPr>
          <w:rFonts w:ascii="Arial" w:hAnsi="Arial" w:cs="Arial"/>
          <w:sz w:val="20"/>
          <w:szCs w:val="20"/>
        </w:rPr>
        <w:t>center</w:t>
      </w:r>
      <w:r w:rsidR="003B53DD">
        <w:rPr>
          <w:rFonts w:ascii="Arial" w:hAnsi="Arial" w:cs="Arial"/>
          <w:sz w:val="20"/>
          <w:szCs w:val="20"/>
        </w:rPr>
        <w:t xml:space="preserve"> </w:t>
      </w:r>
      <w:r w:rsidR="00762EC8" w:rsidRPr="005C6BF7">
        <w:rPr>
          <w:rFonts w:ascii="Arial" w:hAnsi="Arial" w:cs="Arial"/>
          <w:sz w:val="20"/>
          <w:szCs w:val="20"/>
        </w:rPr>
        <w:t>or</w:t>
      </w:r>
      <w:r w:rsidR="003B53DD">
        <w:rPr>
          <w:rFonts w:ascii="Arial" w:hAnsi="Arial" w:cs="Arial"/>
          <w:sz w:val="20"/>
          <w:szCs w:val="20"/>
        </w:rPr>
        <w:t xml:space="preserve"> </w:t>
      </w:r>
      <w:r w:rsidR="00762EC8" w:rsidRPr="005C6BF7">
        <w:rPr>
          <w:rFonts w:ascii="Arial" w:hAnsi="Arial" w:cs="Arial"/>
          <w:sz w:val="20"/>
          <w:szCs w:val="20"/>
        </w:rPr>
        <w:t>some</w:t>
      </w:r>
      <w:r w:rsidR="003B53DD">
        <w:rPr>
          <w:rFonts w:ascii="Arial" w:hAnsi="Arial" w:cs="Arial"/>
          <w:sz w:val="20"/>
          <w:szCs w:val="20"/>
        </w:rPr>
        <w:t xml:space="preserve"> </w:t>
      </w:r>
      <w:r w:rsidR="00762EC8" w:rsidRPr="005C6BF7">
        <w:rPr>
          <w:rFonts w:ascii="Arial" w:hAnsi="Arial" w:cs="Arial"/>
          <w:sz w:val="20"/>
          <w:szCs w:val="20"/>
        </w:rPr>
        <w:t>limited</w:t>
      </w:r>
      <w:r w:rsidR="003B53DD">
        <w:rPr>
          <w:rFonts w:ascii="Arial" w:hAnsi="Arial" w:cs="Arial"/>
          <w:sz w:val="20"/>
          <w:szCs w:val="20"/>
        </w:rPr>
        <w:t xml:space="preserve"> </w:t>
      </w:r>
      <w:r w:rsidR="00762EC8" w:rsidRPr="005C6BF7">
        <w:rPr>
          <w:rFonts w:ascii="Arial" w:hAnsi="Arial" w:cs="Arial"/>
          <w:sz w:val="20"/>
          <w:szCs w:val="20"/>
        </w:rPr>
        <w:t>construction.</w:t>
      </w:r>
      <w:r w:rsidR="003B53DD">
        <w:rPr>
          <w:rFonts w:ascii="Arial" w:hAnsi="Arial" w:cs="Arial"/>
          <w:sz w:val="20"/>
          <w:szCs w:val="20"/>
        </w:rPr>
        <w:t xml:space="preserve"> </w:t>
      </w:r>
      <w:r w:rsidR="00762EC8" w:rsidRPr="005C6BF7">
        <w:rPr>
          <w:rFonts w:ascii="Arial" w:hAnsi="Arial" w:cs="Arial"/>
          <w:sz w:val="20"/>
          <w:szCs w:val="20"/>
        </w:rPr>
        <w:t>In</w:t>
      </w:r>
      <w:r w:rsidR="003B53DD">
        <w:rPr>
          <w:rFonts w:ascii="Arial" w:hAnsi="Arial" w:cs="Arial"/>
          <w:sz w:val="20"/>
          <w:szCs w:val="20"/>
        </w:rPr>
        <w:t xml:space="preserve"> </w:t>
      </w:r>
      <w:r w:rsidR="00762EC8" w:rsidRPr="005C6BF7">
        <w:rPr>
          <w:rFonts w:ascii="Arial" w:hAnsi="Arial" w:cs="Arial"/>
          <w:sz w:val="20"/>
          <w:szCs w:val="20"/>
        </w:rPr>
        <w:t>addition,</w:t>
      </w:r>
      <w:r w:rsidR="003B53DD">
        <w:rPr>
          <w:rFonts w:ascii="Arial" w:hAnsi="Arial" w:cs="Arial"/>
          <w:sz w:val="20"/>
          <w:szCs w:val="20"/>
        </w:rPr>
        <w:t xml:space="preserve"> </w:t>
      </w:r>
      <w:r w:rsidR="00762EC8" w:rsidRPr="005C6BF7">
        <w:rPr>
          <w:rFonts w:ascii="Arial" w:hAnsi="Arial" w:cs="Arial"/>
          <w:sz w:val="20"/>
          <w:szCs w:val="20"/>
        </w:rPr>
        <w:t>Pease</w:t>
      </w:r>
      <w:r w:rsidR="003B53DD">
        <w:rPr>
          <w:rFonts w:ascii="Arial" w:hAnsi="Arial" w:cs="Arial"/>
          <w:sz w:val="20"/>
          <w:szCs w:val="20"/>
        </w:rPr>
        <w:t xml:space="preserve"> </w:t>
      </w:r>
      <w:r w:rsidR="00762EC8" w:rsidRPr="005C6BF7">
        <w:rPr>
          <w:rFonts w:ascii="Arial" w:hAnsi="Arial" w:cs="Arial"/>
          <w:sz w:val="20"/>
          <w:szCs w:val="20"/>
        </w:rPr>
        <w:t>Tradeport</w:t>
      </w:r>
      <w:r w:rsidR="003B53DD">
        <w:rPr>
          <w:rFonts w:ascii="Arial" w:hAnsi="Arial" w:cs="Arial"/>
          <w:sz w:val="20"/>
          <w:szCs w:val="20"/>
        </w:rPr>
        <w:t xml:space="preserve"> </w:t>
      </w:r>
      <w:r w:rsidR="00762EC8" w:rsidRPr="005C6BF7">
        <w:rPr>
          <w:rFonts w:ascii="Arial" w:hAnsi="Arial" w:cs="Arial"/>
          <w:sz w:val="20"/>
          <w:szCs w:val="20"/>
        </w:rPr>
        <w:t>has</w:t>
      </w:r>
      <w:r w:rsidR="003B53DD">
        <w:rPr>
          <w:rFonts w:ascii="Arial" w:hAnsi="Arial" w:cs="Arial"/>
          <w:sz w:val="20"/>
          <w:szCs w:val="20"/>
        </w:rPr>
        <w:t xml:space="preserve"> </w:t>
      </w:r>
      <w:r w:rsidR="00762EC8" w:rsidRPr="005C6BF7">
        <w:rPr>
          <w:rFonts w:ascii="Arial" w:hAnsi="Arial" w:cs="Arial"/>
          <w:sz w:val="20"/>
          <w:szCs w:val="20"/>
        </w:rPr>
        <w:t>a</w:t>
      </w:r>
      <w:r w:rsidR="003B53DD">
        <w:rPr>
          <w:rFonts w:ascii="Arial" w:hAnsi="Arial" w:cs="Arial"/>
          <w:sz w:val="20"/>
          <w:szCs w:val="20"/>
        </w:rPr>
        <w:t xml:space="preserve"> </w:t>
      </w:r>
      <w:r w:rsidR="00762EC8" w:rsidRPr="005C6BF7">
        <w:rPr>
          <w:rFonts w:ascii="Arial" w:hAnsi="Arial" w:cs="Arial"/>
          <w:sz w:val="20"/>
          <w:szCs w:val="20"/>
        </w:rPr>
        <w:t>lot</w:t>
      </w:r>
      <w:r w:rsidR="003B53DD">
        <w:rPr>
          <w:rFonts w:ascii="Arial" w:hAnsi="Arial" w:cs="Arial"/>
          <w:sz w:val="20"/>
          <w:szCs w:val="20"/>
        </w:rPr>
        <w:t xml:space="preserve"> </w:t>
      </w:r>
      <w:r w:rsidR="00762EC8" w:rsidRPr="005C6BF7">
        <w:rPr>
          <w:rFonts w:ascii="Arial" w:hAnsi="Arial" w:cs="Arial"/>
          <w:sz w:val="20"/>
          <w:szCs w:val="20"/>
        </w:rPr>
        <w:t>of</w:t>
      </w:r>
      <w:r w:rsidR="003B53DD">
        <w:rPr>
          <w:rFonts w:ascii="Arial" w:hAnsi="Arial" w:cs="Arial"/>
          <w:sz w:val="20"/>
          <w:szCs w:val="20"/>
        </w:rPr>
        <w:t xml:space="preserve"> </w:t>
      </w:r>
      <w:r w:rsidR="00762EC8" w:rsidRPr="005C6BF7">
        <w:rPr>
          <w:rFonts w:ascii="Arial" w:hAnsi="Arial" w:cs="Arial"/>
          <w:sz w:val="20"/>
          <w:szCs w:val="20"/>
        </w:rPr>
        <w:t>opportunities</w:t>
      </w:r>
      <w:r w:rsidR="003B53DD">
        <w:rPr>
          <w:rFonts w:ascii="Arial" w:hAnsi="Arial" w:cs="Arial"/>
          <w:sz w:val="20"/>
          <w:szCs w:val="20"/>
        </w:rPr>
        <w:t xml:space="preserve"> </w:t>
      </w:r>
      <w:r w:rsidR="00762EC8" w:rsidRPr="005C6BF7">
        <w:rPr>
          <w:rFonts w:ascii="Arial" w:hAnsi="Arial" w:cs="Arial"/>
          <w:sz w:val="20"/>
          <w:szCs w:val="20"/>
        </w:rPr>
        <w:t>as</w:t>
      </w:r>
      <w:r w:rsidR="003B53DD">
        <w:rPr>
          <w:rFonts w:ascii="Arial" w:hAnsi="Arial" w:cs="Arial"/>
          <w:sz w:val="20"/>
          <w:szCs w:val="20"/>
        </w:rPr>
        <w:t xml:space="preserve"> </w:t>
      </w:r>
      <w:r w:rsidR="00762EC8" w:rsidRPr="005C6BF7">
        <w:rPr>
          <w:rFonts w:ascii="Arial" w:hAnsi="Arial" w:cs="Arial"/>
          <w:sz w:val="20"/>
          <w:szCs w:val="20"/>
        </w:rPr>
        <w:t>a</w:t>
      </w:r>
      <w:r w:rsidR="003B53DD">
        <w:rPr>
          <w:rFonts w:ascii="Arial" w:hAnsi="Arial" w:cs="Arial"/>
          <w:sz w:val="20"/>
          <w:szCs w:val="20"/>
        </w:rPr>
        <w:t xml:space="preserve"> </w:t>
      </w:r>
      <w:r w:rsidR="00762EC8" w:rsidRPr="005C6BF7">
        <w:rPr>
          <w:rFonts w:ascii="Arial" w:hAnsi="Arial" w:cs="Arial"/>
          <w:sz w:val="20"/>
          <w:szCs w:val="20"/>
        </w:rPr>
        <w:t>manufacturing</w:t>
      </w:r>
      <w:r w:rsidR="003B53DD">
        <w:rPr>
          <w:rFonts w:ascii="Arial" w:hAnsi="Arial" w:cs="Arial"/>
          <w:sz w:val="20"/>
          <w:szCs w:val="20"/>
        </w:rPr>
        <w:t xml:space="preserve"> </w:t>
      </w:r>
      <w:r w:rsidR="00762EC8" w:rsidRPr="005C6BF7">
        <w:rPr>
          <w:rFonts w:ascii="Arial" w:hAnsi="Arial" w:cs="Arial"/>
          <w:sz w:val="20"/>
          <w:szCs w:val="20"/>
        </w:rPr>
        <w:t>hub.</w:t>
      </w:r>
      <w:r w:rsidR="003B53DD">
        <w:rPr>
          <w:rFonts w:ascii="Arial" w:hAnsi="Arial" w:cs="Arial"/>
          <w:sz w:val="20"/>
          <w:szCs w:val="20"/>
        </w:rPr>
        <w:t xml:space="preserve"> </w:t>
      </w:r>
      <w:r w:rsidR="00762EC8" w:rsidRPr="005C6BF7">
        <w:rPr>
          <w:rFonts w:ascii="Arial" w:hAnsi="Arial" w:cs="Arial"/>
          <w:sz w:val="20"/>
          <w:szCs w:val="20"/>
        </w:rPr>
        <w:t>Also,</w:t>
      </w:r>
      <w:r w:rsidR="003B53DD">
        <w:rPr>
          <w:rFonts w:ascii="Arial" w:hAnsi="Arial" w:cs="Arial"/>
          <w:sz w:val="20"/>
          <w:szCs w:val="20"/>
        </w:rPr>
        <w:t xml:space="preserve"> </w:t>
      </w:r>
      <w:r w:rsidR="00762EC8" w:rsidRPr="005C6BF7">
        <w:rPr>
          <w:rFonts w:ascii="Arial" w:hAnsi="Arial" w:cs="Arial"/>
          <w:sz w:val="20"/>
          <w:szCs w:val="20"/>
        </w:rPr>
        <w:t>the</w:t>
      </w:r>
      <w:r w:rsidR="003B53DD">
        <w:rPr>
          <w:rFonts w:ascii="Arial" w:hAnsi="Arial" w:cs="Arial"/>
          <w:sz w:val="20"/>
          <w:szCs w:val="20"/>
        </w:rPr>
        <w:t xml:space="preserve"> </w:t>
      </w:r>
      <w:r w:rsidR="00762EC8" w:rsidRPr="005C6BF7">
        <w:rPr>
          <w:rFonts w:ascii="Arial" w:hAnsi="Arial" w:cs="Arial"/>
          <w:sz w:val="20"/>
          <w:szCs w:val="20"/>
        </w:rPr>
        <w:t>Navy</w:t>
      </w:r>
      <w:r w:rsidR="003B53DD">
        <w:rPr>
          <w:rFonts w:ascii="Arial" w:hAnsi="Arial" w:cs="Arial"/>
          <w:sz w:val="20"/>
          <w:szCs w:val="20"/>
        </w:rPr>
        <w:t xml:space="preserve"> </w:t>
      </w:r>
      <w:r w:rsidR="00762EC8" w:rsidRPr="005C6BF7">
        <w:rPr>
          <w:rFonts w:ascii="Arial" w:hAnsi="Arial" w:cs="Arial"/>
          <w:sz w:val="20"/>
          <w:szCs w:val="20"/>
        </w:rPr>
        <w:t>facility</w:t>
      </w:r>
      <w:r w:rsidR="003B53DD">
        <w:rPr>
          <w:rFonts w:ascii="Arial" w:hAnsi="Arial" w:cs="Arial"/>
          <w:sz w:val="20"/>
          <w:szCs w:val="20"/>
        </w:rPr>
        <w:t xml:space="preserve"> </w:t>
      </w:r>
      <w:r w:rsidR="00762EC8" w:rsidRPr="005C6BF7">
        <w:rPr>
          <w:rFonts w:ascii="Arial" w:hAnsi="Arial" w:cs="Arial"/>
          <w:sz w:val="20"/>
          <w:szCs w:val="20"/>
        </w:rPr>
        <w:t>at</w:t>
      </w:r>
      <w:r w:rsidR="003B53DD">
        <w:rPr>
          <w:rFonts w:ascii="Arial" w:hAnsi="Arial" w:cs="Arial"/>
          <w:sz w:val="20"/>
          <w:szCs w:val="20"/>
        </w:rPr>
        <w:t xml:space="preserve"> </w:t>
      </w:r>
      <w:r w:rsidR="00762EC8" w:rsidRPr="005C6BF7">
        <w:rPr>
          <w:rFonts w:ascii="Arial" w:hAnsi="Arial" w:cs="Arial"/>
          <w:sz w:val="20"/>
          <w:szCs w:val="20"/>
        </w:rPr>
        <w:t>Portsmouth</w:t>
      </w:r>
      <w:r w:rsidR="003B53DD">
        <w:rPr>
          <w:rFonts w:ascii="Arial" w:hAnsi="Arial" w:cs="Arial"/>
          <w:sz w:val="20"/>
          <w:szCs w:val="20"/>
        </w:rPr>
        <w:t xml:space="preserve"> </w:t>
      </w:r>
      <w:r w:rsidR="00762EC8" w:rsidRPr="005C6BF7">
        <w:rPr>
          <w:rFonts w:ascii="Arial" w:hAnsi="Arial" w:cs="Arial"/>
          <w:sz w:val="20"/>
          <w:szCs w:val="20"/>
        </w:rPr>
        <w:t>Naval</w:t>
      </w:r>
      <w:r w:rsidR="003B53DD">
        <w:rPr>
          <w:rFonts w:ascii="Arial" w:hAnsi="Arial" w:cs="Arial"/>
          <w:sz w:val="20"/>
          <w:szCs w:val="20"/>
        </w:rPr>
        <w:t xml:space="preserve"> </w:t>
      </w:r>
      <w:r w:rsidR="00762EC8" w:rsidRPr="005C6BF7">
        <w:rPr>
          <w:rFonts w:ascii="Arial" w:hAnsi="Arial" w:cs="Arial"/>
          <w:sz w:val="20"/>
          <w:szCs w:val="20"/>
        </w:rPr>
        <w:t>Shipyard</w:t>
      </w:r>
      <w:r w:rsidR="003B53DD">
        <w:rPr>
          <w:rFonts w:ascii="Arial" w:hAnsi="Arial" w:cs="Arial"/>
          <w:sz w:val="20"/>
          <w:szCs w:val="20"/>
        </w:rPr>
        <w:t xml:space="preserve"> </w:t>
      </w:r>
      <w:r w:rsidR="00762EC8" w:rsidRPr="005C6BF7">
        <w:rPr>
          <w:rFonts w:ascii="Arial" w:hAnsi="Arial" w:cs="Arial"/>
          <w:sz w:val="20"/>
          <w:szCs w:val="20"/>
        </w:rPr>
        <w:t>(Kittery,</w:t>
      </w:r>
      <w:r w:rsidR="003B53DD">
        <w:rPr>
          <w:rFonts w:ascii="Arial" w:hAnsi="Arial" w:cs="Arial"/>
          <w:sz w:val="20"/>
          <w:szCs w:val="20"/>
        </w:rPr>
        <w:t xml:space="preserve"> </w:t>
      </w:r>
      <w:r w:rsidR="00762EC8" w:rsidRPr="005C6BF7">
        <w:rPr>
          <w:rFonts w:ascii="Arial" w:hAnsi="Arial" w:cs="Arial"/>
          <w:sz w:val="20"/>
          <w:szCs w:val="20"/>
        </w:rPr>
        <w:t>ME)</w:t>
      </w:r>
      <w:r w:rsidR="003B53DD">
        <w:rPr>
          <w:rFonts w:ascii="Arial" w:hAnsi="Arial" w:cs="Arial"/>
          <w:sz w:val="20"/>
          <w:szCs w:val="20"/>
        </w:rPr>
        <w:t xml:space="preserve"> </w:t>
      </w:r>
      <w:r w:rsidR="00762EC8" w:rsidRPr="005C6BF7">
        <w:rPr>
          <w:rFonts w:ascii="Arial" w:hAnsi="Arial" w:cs="Arial"/>
          <w:sz w:val="20"/>
          <w:szCs w:val="20"/>
        </w:rPr>
        <w:t>that</w:t>
      </w:r>
      <w:r w:rsidR="003B53DD">
        <w:rPr>
          <w:rFonts w:ascii="Arial" w:hAnsi="Arial" w:cs="Arial"/>
          <w:sz w:val="20"/>
          <w:szCs w:val="20"/>
        </w:rPr>
        <w:t xml:space="preserve"> </w:t>
      </w:r>
      <w:r w:rsidR="00762EC8" w:rsidRPr="005C6BF7">
        <w:rPr>
          <w:rFonts w:ascii="Arial" w:hAnsi="Arial" w:cs="Arial"/>
          <w:sz w:val="20"/>
          <w:szCs w:val="20"/>
        </w:rPr>
        <w:t>may</w:t>
      </w:r>
      <w:r w:rsidR="003B53DD">
        <w:rPr>
          <w:rFonts w:ascii="Arial" w:hAnsi="Arial" w:cs="Arial"/>
          <w:sz w:val="20"/>
          <w:szCs w:val="20"/>
        </w:rPr>
        <w:t xml:space="preserve"> </w:t>
      </w:r>
      <w:r w:rsidR="00762EC8" w:rsidRPr="005C6BF7">
        <w:rPr>
          <w:rFonts w:ascii="Arial" w:hAnsi="Arial" w:cs="Arial"/>
          <w:sz w:val="20"/>
          <w:szCs w:val="20"/>
        </w:rPr>
        <w:t>be</w:t>
      </w:r>
      <w:r w:rsidR="003B53DD">
        <w:rPr>
          <w:rFonts w:ascii="Arial" w:hAnsi="Arial" w:cs="Arial"/>
          <w:sz w:val="20"/>
          <w:szCs w:val="20"/>
        </w:rPr>
        <w:t xml:space="preserve"> </w:t>
      </w:r>
      <w:r w:rsidR="00762EC8" w:rsidRPr="005C6BF7">
        <w:rPr>
          <w:rFonts w:ascii="Arial" w:hAnsi="Arial" w:cs="Arial"/>
          <w:sz w:val="20"/>
          <w:szCs w:val="20"/>
        </w:rPr>
        <w:t>an</w:t>
      </w:r>
      <w:r w:rsidR="003B53DD">
        <w:rPr>
          <w:rFonts w:ascii="Arial" w:hAnsi="Arial" w:cs="Arial"/>
          <w:sz w:val="20"/>
          <w:szCs w:val="20"/>
        </w:rPr>
        <w:t xml:space="preserve"> </w:t>
      </w:r>
      <w:r w:rsidR="00762EC8" w:rsidRPr="005C6BF7">
        <w:rPr>
          <w:rFonts w:ascii="Arial" w:hAnsi="Arial" w:cs="Arial"/>
          <w:sz w:val="20"/>
          <w:szCs w:val="20"/>
        </w:rPr>
        <w:t>additional</w:t>
      </w:r>
      <w:r w:rsidR="003B53DD">
        <w:rPr>
          <w:rFonts w:ascii="Arial" w:hAnsi="Arial" w:cs="Arial"/>
          <w:sz w:val="20"/>
          <w:szCs w:val="20"/>
        </w:rPr>
        <w:t xml:space="preserve"> </w:t>
      </w:r>
      <w:r w:rsidR="00762EC8" w:rsidRPr="005C6BF7">
        <w:rPr>
          <w:rFonts w:ascii="Arial" w:hAnsi="Arial" w:cs="Arial"/>
          <w:sz w:val="20"/>
          <w:szCs w:val="20"/>
        </w:rPr>
        <w:t>resource.</w:t>
      </w:r>
    </w:p>
    <w:p w14:paraId="281DCEE1" w14:textId="77777777" w:rsidR="00B439E1" w:rsidRDefault="00B439E1" w:rsidP="009C5D40">
      <w:pPr>
        <w:rPr>
          <w:rFonts w:ascii="Arial" w:hAnsi="Arial" w:cs="Arial"/>
          <w:sz w:val="20"/>
          <w:szCs w:val="20"/>
        </w:rPr>
      </w:pPr>
    </w:p>
    <w:p w14:paraId="686AAAFF" w14:textId="0DEF15A3" w:rsidR="00380267" w:rsidRPr="005C6BF7" w:rsidRDefault="004C7287" w:rsidP="009C5D40">
      <w:pPr>
        <w:rPr>
          <w:rFonts w:ascii="Arial" w:hAnsi="Arial" w:cs="Arial"/>
          <w:color w:val="000000" w:themeColor="text1"/>
          <w:sz w:val="20"/>
          <w:szCs w:val="20"/>
        </w:rPr>
      </w:pPr>
      <w:r w:rsidRPr="005C6BF7">
        <w:rPr>
          <w:rFonts w:ascii="Arial" w:hAnsi="Arial" w:cs="Arial"/>
          <w:sz w:val="20"/>
          <w:szCs w:val="20"/>
        </w:rPr>
        <w:t>Borkland</w:t>
      </w:r>
      <w:r w:rsidR="003B53DD">
        <w:rPr>
          <w:rFonts w:ascii="Arial" w:hAnsi="Arial" w:cs="Arial"/>
          <w:sz w:val="20"/>
          <w:szCs w:val="20"/>
        </w:rPr>
        <w:t xml:space="preserve"> </w:t>
      </w:r>
      <w:r w:rsidRPr="005C6BF7">
        <w:rPr>
          <w:rFonts w:ascii="Arial" w:hAnsi="Arial" w:cs="Arial"/>
          <w:sz w:val="20"/>
          <w:szCs w:val="20"/>
        </w:rPr>
        <w:t>sees</w:t>
      </w:r>
      <w:r w:rsidR="003B53DD">
        <w:rPr>
          <w:rFonts w:ascii="Arial" w:hAnsi="Arial" w:cs="Arial"/>
          <w:sz w:val="20"/>
          <w:szCs w:val="20"/>
        </w:rPr>
        <w:t xml:space="preserve"> </w:t>
      </w:r>
      <w:r w:rsidRPr="005C6BF7">
        <w:rPr>
          <w:rFonts w:ascii="Arial" w:hAnsi="Arial" w:cs="Arial"/>
          <w:sz w:val="20"/>
          <w:szCs w:val="20"/>
        </w:rPr>
        <w:t>opportunities</w:t>
      </w:r>
      <w:r w:rsidR="003B53DD">
        <w:rPr>
          <w:rFonts w:ascii="Arial" w:hAnsi="Arial" w:cs="Arial"/>
          <w:sz w:val="20"/>
          <w:szCs w:val="20"/>
        </w:rPr>
        <w:t xml:space="preserve"> </w:t>
      </w:r>
      <w:r w:rsidRPr="005C6BF7">
        <w:rPr>
          <w:rFonts w:ascii="Arial" w:hAnsi="Arial" w:cs="Arial"/>
          <w:sz w:val="20"/>
          <w:szCs w:val="20"/>
        </w:rPr>
        <w:t>for</w:t>
      </w:r>
      <w:r w:rsidR="003B53DD">
        <w:rPr>
          <w:rFonts w:ascii="Arial" w:hAnsi="Arial" w:cs="Arial"/>
          <w:sz w:val="20"/>
          <w:szCs w:val="20"/>
        </w:rPr>
        <w:t xml:space="preserve"> </w:t>
      </w:r>
      <w:r w:rsidRPr="005C6BF7">
        <w:rPr>
          <w:rFonts w:ascii="Arial" w:hAnsi="Arial" w:cs="Arial"/>
          <w:sz w:val="20"/>
          <w:szCs w:val="20"/>
        </w:rPr>
        <w:t>construction,</w:t>
      </w:r>
      <w:r w:rsidR="003B53DD">
        <w:rPr>
          <w:rFonts w:ascii="Arial" w:hAnsi="Arial" w:cs="Arial"/>
          <w:sz w:val="20"/>
          <w:szCs w:val="20"/>
        </w:rPr>
        <w:t xml:space="preserve"> </w:t>
      </w:r>
      <w:r w:rsidRPr="005C6BF7">
        <w:rPr>
          <w:rFonts w:ascii="Arial" w:hAnsi="Arial" w:cs="Arial"/>
          <w:sz w:val="20"/>
          <w:szCs w:val="20"/>
        </w:rPr>
        <w:t>manufacturing,</w:t>
      </w:r>
      <w:r w:rsidR="003B53DD">
        <w:rPr>
          <w:rFonts w:ascii="Arial" w:hAnsi="Arial" w:cs="Arial"/>
          <w:sz w:val="20"/>
          <w:szCs w:val="20"/>
        </w:rPr>
        <w:t xml:space="preserve"> </w:t>
      </w:r>
      <w:r w:rsidRPr="005C6BF7">
        <w:rPr>
          <w:rFonts w:ascii="Arial" w:hAnsi="Arial" w:cs="Arial"/>
          <w:sz w:val="20"/>
          <w:szCs w:val="20"/>
        </w:rPr>
        <w:t>and</w:t>
      </w:r>
      <w:r w:rsidR="003B53DD">
        <w:rPr>
          <w:rFonts w:ascii="Arial" w:hAnsi="Arial" w:cs="Arial"/>
          <w:sz w:val="20"/>
          <w:szCs w:val="20"/>
        </w:rPr>
        <w:t xml:space="preserve"> </w:t>
      </w:r>
      <w:r w:rsidRPr="005C6BF7">
        <w:rPr>
          <w:rFonts w:ascii="Arial" w:hAnsi="Arial" w:cs="Arial"/>
          <w:sz w:val="20"/>
          <w:szCs w:val="20"/>
        </w:rPr>
        <w:t>O&amp;M</w:t>
      </w:r>
      <w:r w:rsidR="003B53DD">
        <w:rPr>
          <w:rFonts w:ascii="Arial" w:hAnsi="Arial" w:cs="Arial"/>
          <w:sz w:val="20"/>
          <w:szCs w:val="20"/>
        </w:rPr>
        <w:t xml:space="preserve"> </w:t>
      </w:r>
      <w:r w:rsidRPr="005C6BF7">
        <w:rPr>
          <w:rFonts w:ascii="Arial" w:hAnsi="Arial" w:cs="Arial"/>
          <w:sz w:val="20"/>
          <w:szCs w:val="20"/>
        </w:rPr>
        <w:t>bases</w:t>
      </w:r>
      <w:r w:rsidR="003B53DD">
        <w:rPr>
          <w:rFonts w:ascii="Arial" w:hAnsi="Arial" w:cs="Arial"/>
          <w:sz w:val="20"/>
          <w:szCs w:val="20"/>
        </w:rPr>
        <w:t xml:space="preserve"> </w:t>
      </w:r>
      <w:r w:rsidRPr="005C6BF7">
        <w:rPr>
          <w:rFonts w:ascii="Arial" w:hAnsi="Arial" w:cs="Arial"/>
          <w:sz w:val="20"/>
          <w:szCs w:val="20"/>
        </w:rPr>
        <w:t>in</w:t>
      </w:r>
      <w:r w:rsidR="003B53DD">
        <w:rPr>
          <w:rFonts w:ascii="Arial" w:hAnsi="Arial" w:cs="Arial"/>
          <w:sz w:val="20"/>
          <w:szCs w:val="20"/>
        </w:rPr>
        <w:t xml:space="preserve"> </w:t>
      </w:r>
      <w:r w:rsidRPr="005C6BF7">
        <w:rPr>
          <w:rFonts w:ascii="Arial" w:hAnsi="Arial" w:cs="Arial"/>
          <w:sz w:val="20"/>
          <w:szCs w:val="20"/>
        </w:rPr>
        <w:t>the</w:t>
      </w:r>
      <w:r w:rsidR="003B53DD">
        <w:rPr>
          <w:rFonts w:ascii="Arial" w:hAnsi="Arial" w:cs="Arial"/>
          <w:sz w:val="20"/>
          <w:szCs w:val="20"/>
        </w:rPr>
        <w:t xml:space="preserve"> </w:t>
      </w:r>
      <w:r w:rsidRPr="005C6BF7">
        <w:rPr>
          <w:rFonts w:ascii="Arial" w:hAnsi="Arial" w:cs="Arial"/>
          <w:sz w:val="20"/>
          <w:szCs w:val="20"/>
        </w:rPr>
        <w:t>Portsmouth</w:t>
      </w:r>
      <w:r w:rsidR="003B53DD">
        <w:rPr>
          <w:rFonts w:ascii="Arial" w:hAnsi="Arial" w:cs="Arial"/>
          <w:sz w:val="20"/>
          <w:szCs w:val="20"/>
        </w:rPr>
        <w:t xml:space="preserve"> </w:t>
      </w:r>
      <w:r w:rsidRPr="005C6BF7">
        <w:rPr>
          <w:rFonts w:ascii="Arial" w:hAnsi="Arial" w:cs="Arial"/>
          <w:sz w:val="20"/>
          <w:szCs w:val="20"/>
        </w:rPr>
        <w:t>area.</w:t>
      </w:r>
      <w:r w:rsidR="003B53DD">
        <w:rPr>
          <w:rFonts w:ascii="Arial" w:hAnsi="Arial" w:cs="Arial"/>
          <w:sz w:val="20"/>
          <w:szCs w:val="20"/>
        </w:rPr>
        <w:t xml:space="preserve"> </w:t>
      </w:r>
      <w:r w:rsidR="00380267" w:rsidRPr="005C6BF7">
        <w:rPr>
          <w:rFonts w:ascii="Arial" w:hAnsi="Arial" w:cs="Arial"/>
          <w:sz w:val="20"/>
          <w:szCs w:val="20"/>
        </w:rPr>
        <w:t>O&amp;M</w:t>
      </w:r>
      <w:r w:rsidR="003B53DD">
        <w:rPr>
          <w:rFonts w:ascii="Arial" w:hAnsi="Arial" w:cs="Arial"/>
          <w:sz w:val="20"/>
          <w:szCs w:val="20"/>
        </w:rPr>
        <w:t xml:space="preserve"> </w:t>
      </w:r>
      <w:r w:rsidR="00380267" w:rsidRPr="005C6BF7">
        <w:rPr>
          <w:rFonts w:ascii="Arial" w:hAnsi="Arial" w:cs="Arial"/>
          <w:sz w:val="20"/>
          <w:szCs w:val="20"/>
        </w:rPr>
        <w:t>can</w:t>
      </w:r>
      <w:r w:rsidR="003B53DD">
        <w:rPr>
          <w:rFonts w:ascii="Arial" w:hAnsi="Arial" w:cs="Arial"/>
          <w:sz w:val="20"/>
          <w:szCs w:val="20"/>
        </w:rPr>
        <w:t xml:space="preserve"> </w:t>
      </w:r>
      <w:r w:rsidR="00380267" w:rsidRPr="005C6BF7">
        <w:rPr>
          <w:rFonts w:ascii="Arial" w:hAnsi="Arial" w:cs="Arial"/>
          <w:sz w:val="20"/>
          <w:szCs w:val="20"/>
        </w:rPr>
        <w:t>be</w:t>
      </w:r>
      <w:r w:rsidR="003B53DD">
        <w:rPr>
          <w:rFonts w:ascii="Arial" w:hAnsi="Arial" w:cs="Arial"/>
          <w:sz w:val="20"/>
          <w:szCs w:val="20"/>
        </w:rPr>
        <w:t xml:space="preserve"> </w:t>
      </w:r>
      <w:r w:rsidR="00380267" w:rsidRPr="005C6BF7">
        <w:rPr>
          <w:rFonts w:ascii="Arial" w:hAnsi="Arial" w:cs="Arial"/>
          <w:sz w:val="20"/>
          <w:szCs w:val="20"/>
        </w:rPr>
        <w:t>done</w:t>
      </w:r>
      <w:r w:rsidR="003B53DD">
        <w:rPr>
          <w:rFonts w:ascii="Arial" w:hAnsi="Arial" w:cs="Arial"/>
          <w:sz w:val="20"/>
          <w:szCs w:val="20"/>
        </w:rPr>
        <w:t xml:space="preserve"> </w:t>
      </w:r>
      <w:r w:rsidR="00380267" w:rsidRPr="005C6BF7">
        <w:rPr>
          <w:rFonts w:ascii="Arial" w:hAnsi="Arial" w:cs="Arial"/>
          <w:sz w:val="20"/>
          <w:szCs w:val="20"/>
        </w:rPr>
        <w:t>on</w:t>
      </w:r>
      <w:r w:rsidR="003B53DD">
        <w:rPr>
          <w:rFonts w:ascii="Arial" w:hAnsi="Arial" w:cs="Arial"/>
          <w:sz w:val="20"/>
          <w:szCs w:val="20"/>
        </w:rPr>
        <w:t xml:space="preserve"> </w:t>
      </w:r>
      <w:r w:rsidR="00380267" w:rsidRPr="005C6BF7">
        <w:rPr>
          <w:rFonts w:ascii="Arial" w:hAnsi="Arial" w:cs="Arial"/>
          <w:sz w:val="20"/>
          <w:szCs w:val="20"/>
        </w:rPr>
        <w:t>15-20</w:t>
      </w:r>
      <w:r w:rsidR="003B53DD">
        <w:rPr>
          <w:rFonts w:ascii="Arial" w:hAnsi="Arial" w:cs="Arial"/>
          <w:sz w:val="20"/>
          <w:szCs w:val="20"/>
        </w:rPr>
        <w:t xml:space="preserve"> </w:t>
      </w:r>
      <w:r w:rsidR="00380267" w:rsidRPr="005C6BF7">
        <w:rPr>
          <w:rFonts w:ascii="Arial" w:hAnsi="Arial" w:cs="Arial"/>
          <w:sz w:val="20"/>
          <w:szCs w:val="20"/>
        </w:rPr>
        <w:t>acres,</w:t>
      </w:r>
      <w:r w:rsidR="003B53DD">
        <w:rPr>
          <w:rFonts w:ascii="Arial" w:hAnsi="Arial" w:cs="Arial"/>
          <w:sz w:val="20"/>
          <w:szCs w:val="20"/>
        </w:rPr>
        <w:t xml:space="preserve"> </w:t>
      </w:r>
      <w:r w:rsidR="00380267" w:rsidRPr="005C6BF7">
        <w:rPr>
          <w:rFonts w:ascii="Arial" w:hAnsi="Arial" w:cs="Arial"/>
          <w:sz w:val="20"/>
          <w:szCs w:val="20"/>
        </w:rPr>
        <w:t>which</w:t>
      </w:r>
      <w:r w:rsidR="003B53DD">
        <w:rPr>
          <w:rFonts w:ascii="Arial" w:hAnsi="Arial" w:cs="Arial"/>
          <w:sz w:val="20"/>
          <w:szCs w:val="20"/>
        </w:rPr>
        <w:t xml:space="preserve"> </w:t>
      </w:r>
      <w:r w:rsidR="00380267" w:rsidRPr="005C6BF7">
        <w:rPr>
          <w:rFonts w:ascii="Arial" w:hAnsi="Arial" w:cs="Arial"/>
          <w:sz w:val="20"/>
          <w:szCs w:val="20"/>
        </w:rPr>
        <w:t>NH</w:t>
      </w:r>
      <w:r w:rsidR="003B53DD">
        <w:rPr>
          <w:rFonts w:ascii="Arial" w:hAnsi="Arial" w:cs="Arial"/>
          <w:sz w:val="20"/>
          <w:szCs w:val="20"/>
        </w:rPr>
        <w:t xml:space="preserve"> </w:t>
      </w:r>
      <w:r w:rsidR="00380267" w:rsidRPr="005C6BF7">
        <w:rPr>
          <w:rFonts w:ascii="Arial" w:hAnsi="Arial" w:cs="Arial"/>
          <w:sz w:val="20"/>
          <w:szCs w:val="20"/>
        </w:rPr>
        <w:t>could</w:t>
      </w:r>
      <w:r w:rsidR="003B53DD">
        <w:rPr>
          <w:rFonts w:ascii="Arial" w:hAnsi="Arial" w:cs="Arial"/>
          <w:sz w:val="20"/>
          <w:szCs w:val="20"/>
        </w:rPr>
        <w:t xml:space="preserve"> </w:t>
      </w:r>
      <w:r w:rsidR="00380267" w:rsidRPr="005C6BF7">
        <w:rPr>
          <w:rFonts w:ascii="Arial" w:hAnsi="Arial" w:cs="Arial"/>
          <w:sz w:val="20"/>
          <w:szCs w:val="20"/>
        </w:rPr>
        <w:t>accommodate.</w:t>
      </w:r>
      <w:r w:rsidR="00B439E1">
        <w:rPr>
          <w:rFonts w:ascii="Arial" w:hAnsi="Arial" w:cs="Arial"/>
          <w:sz w:val="20"/>
          <w:szCs w:val="20"/>
        </w:rPr>
        <w:t xml:space="preserve"> </w:t>
      </w:r>
      <w:r w:rsidR="00380267" w:rsidRPr="005C6BF7">
        <w:rPr>
          <w:rFonts w:ascii="Arial" w:hAnsi="Arial" w:cs="Arial"/>
          <w:sz w:val="20"/>
          <w:szCs w:val="20"/>
        </w:rPr>
        <w:t>As</w:t>
      </w:r>
      <w:r w:rsidR="003B53DD">
        <w:rPr>
          <w:rFonts w:ascii="Arial" w:hAnsi="Arial" w:cs="Arial"/>
          <w:sz w:val="20"/>
          <w:szCs w:val="20"/>
        </w:rPr>
        <w:t xml:space="preserve"> </w:t>
      </w:r>
      <w:r w:rsidR="00380267" w:rsidRPr="005C6BF7">
        <w:rPr>
          <w:rFonts w:ascii="Arial" w:hAnsi="Arial" w:cs="Arial"/>
          <w:sz w:val="20"/>
          <w:szCs w:val="20"/>
        </w:rPr>
        <w:t>for</w:t>
      </w:r>
      <w:r w:rsidR="003B53DD">
        <w:rPr>
          <w:rFonts w:ascii="Arial" w:hAnsi="Arial" w:cs="Arial"/>
          <w:sz w:val="20"/>
          <w:szCs w:val="20"/>
        </w:rPr>
        <w:t xml:space="preserve"> </w:t>
      </w:r>
      <w:r w:rsidR="00380267" w:rsidRPr="005C6BF7">
        <w:rPr>
          <w:rFonts w:ascii="Arial" w:hAnsi="Arial" w:cs="Arial"/>
          <w:color w:val="000000" w:themeColor="text1"/>
          <w:sz w:val="20"/>
          <w:szCs w:val="20"/>
        </w:rPr>
        <w:t>collaboration,</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there</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are</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places</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in</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ME</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and</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MA</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where</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all</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parties</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can</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collaboration.</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Footprint</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Power</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Site</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in</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Salem</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could</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build</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the</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turbines</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after</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Schiller</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manufactured</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the</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floating</w:t>
      </w:r>
      <w:r w:rsidR="003B53DD">
        <w:rPr>
          <w:rFonts w:ascii="Arial" w:hAnsi="Arial" w:cs="Arial"/>
          <w:color w:val="000000" w:themeColor="text1"/>
          <w:sz w:val="20"/>
          <w:szCs w:val="20"/>
        </w:rPr>
        <w:t xml:space="preserve"> </w:t>
      </w:r>
      <w:r w:rsidR="00380267" w:rsidRPr="005C6BF7">
        <w:rPr>
          <w:rFonts w:ascii="Arial" w:hAnsi="Arial" w:cs="Arial"/>
          <w:color w:val="000000" w:themeColor="text1"/>
          <w:sz w:val="20"/>
          <w:szCs w:val="20"/>
        </w:rPr>
        <w:t>platforms.</w:t>
      </w:r>
    </w:p>
    <w:p w14:paraId="38BAA245" w14:textId="711DADDB" w:rsidR="00142015" w:rsidRPr="005C6BF7" w:rsidRDefault="00142015" w:rsidP="009C5D40">
      <w:pPr>
        <w:contextualSpacing/>
        <w:rPr>
          <w:rFonts w:ascii="Arial" w:hAnsi="Arial" w:cs="Arial"/>
          <w:bCs/>
          <w:iCs/>
          <w:color w:val="000000" w:themeColor="text1"/>
          <w:sz w:val="20"/>
          <w:szCs w:val="20"/>
        </w:rPr>
      </w:pPr>
    </w:p>
    <w:p w14:paraId="558C26B2" w14:textId="7EF08459" w:rsidR="00F42E28" w:rsidRPr="005C6BF7" w:rsidRDefault="00F42E28" w:rsidP="00F42E28">
      <w:pPr>
        <w:rPr>
          <w:rFonts w:ascii="Arial" w:hAnsi="Arial" w:cs="Arial"/>
          <w:color w:val="000000" w:themeColor="text1"/>
          <w:sz w:val="20"/>
          <w:szCs w:val="20"/>
          <w:shd w:val="clear" w:color="auto" w:fill="FFFFFF"/>
        </w:rPr>
      </w:pPr>
      <w:r w:rsidRPr="005C6BF7">
        <w:rPr>
          <w:rFonts w:ascii="Arial" w:hAnsi="Arial" w:cs="Arial"/>
          <w:bCs/>
          <w:iCs/>
          <w:color w:val="000000" w:themeColor="text1"/>
          <w:sz w:val="20"/>
          <w:szCs w:val="20"/>
        </w:rPr>
        <w:t>Finally,</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financing</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stacks</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for</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them</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are</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complicated.</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They</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include</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property</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developer,</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OEM,</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and</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private</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funding;</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federal</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grants,</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state</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input,</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group</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financing,</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and</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“blue</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bonds.”</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(The</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World</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Bank</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says</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Blue</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Bonds</w:t>
      </w:r>
      <w:r w:rsidR="003B53DD">
        <w:rPr>
          <w:rFonts w:ascii="Arial" w:hAnsi="Arial" w:cs="Arial"/>
          <w:bCs/>
          <w:iCs/>
          <w:color w:val="000000" w:themeColor="text1"/>
          <w:sz w:val="20"/>
          <w:szCs w:val="20"/>
        </w:rPr>
        <w:t xml:space="preserve"> </w:t>
      </w:r>
      <w:r w:rsidRPr="005C6BF7">
        <w:rPr>
          <w:rFonts w:ascii="Arial" w:hAnsi="Arial" w:cs="Arial"/>
          <w:bCs/>
          <w:iCs/>
          <w:color w:val="000000" w:themeColor="text1"/>
          <w:sz w:val="20"/>
          <w:szCs w:val="20"/>
        </w:rPr>
        <w:t>are</w:t>
      </w:r>
      <w:r w:rsidR="003B53DD">
        <w:rPr>
          <w:rFonts w:ascii="Arial" w:hAnsi="Arial" w:cs="Arial"/>
          <w:bCs/>
          <w:iCs/>
          <w:color w:val="000000" w:themeColor="text1"/>
          <w:sz w:val="20"/>
          <w:szCs w:val="20"/>
        </w:rPr>
        <w:t xml:space="preserve"> </w:t>
      </w:r>
      <w:r w:rsidRPr="005C6BF7">
        <w:rPr>
          <w:rFonts w:ascii="Arial" w:hAnsi="Arial" w:cs="Arial"/>
          <w:bCs/>
          <w:i/>
          <w:iCs/>
          <w:color w:val="000000" w:themeColor="text1"/>
          <w:sz w:val="20"/>
          <w:szCs w:val="20"/>
        </w:rPr>
        <w:t>“</w:t>
      </w:r>
      <w:r w:rsidRPr="005C6BF7">
        <w:rPr>
          <w:rFonts w:ascii="Arial" w:hAnsi="Arial" w:cs="Arial"/>
          <w:i/>
          <w:color w:val="000000" w:themeColor="text1"/>
          <w:sz w:val="20"/>
          <w:szCs w:val="20"/>
          <w:shd w:val="clear" w:color="auto" w:fill="FFFFFF"/>
        </w:rPr>
        <w:t>a</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debt</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instrument</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issued</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by</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governments,</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development</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banks</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or</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others</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to</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raise</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capital</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from</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impact</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investors</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to</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finance</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marine</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and</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ocean-based</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projects</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that</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have</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positive</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environmental,</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economic,</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and</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climate</w:t>
      </w:r>
      <w:r w:rsidR="003B53DD">
        <w:rPr>
          <w:rFonts w:ascii="Arial" w:hAnsi="Arial" w:cs="Arial"/>
          <w:i/>
          <w:color w:val="000000" w:themeColor="text1"/>
          <w:sz w:val="20"/>
          <w:szCs w:val="20"/>
          <w:shd w:val="clear" w:color="auto" w:fill="FFFFFF"/>
        </w:rPr>
        <w:t xml:space="preserve"> </w:t>
      </w:r>
      <w:r w:rsidRPr="005C6BF7">
        <w:rPr>
          <w:rFonts w:ascii="Arial" w:hAnsi="Arial" w:cs="Arial"/>
          <w:i/>
          <w:color w:val="000000" w:themeColor="text1"/>
          <w:sz w:val="20"/>
          <w:szCs w:val="20"/>
          <w:shd w:val="clear" w:color="auto" w:fill="FFFFFF"/>
        </w:rPr>
        <w:t>benefits.”</w:t>
      </w:r>
      <w:r w:rsidRPr="005C6BF7">
        <w:rPr>
          <w:rFonts w:ascii="Arial" w:hAnsi="Arial" w:cs="Arial"/>
          <w:color w:val="000000" w:themeColor="text1"/>
          <w:sz w:val="20"/>
          <w:szCs w:val="20"/>
          <w:shd w:val="clear" w:color="auto" w:fill="FFFFFF"/>
        </w:rPr>
        <w:t>)</w:t>
      </w:r>
    </w:p>
    <w:p w14:paraId="594E3A25" w14:textId="77777777" w:rsidR="003B53DD" w:rsidRDefault="003B53DD" w:rsidP="00F42E28">
      <w:pPr>
        <w:rPr>
          <w:rFonts w:ascii="Arial" w:hAnsi="Arial" w:cs="Arial"/>
          <w:color w:val="000000" w:themeColor="text1"/>
          <w:sz w:val="20"/>
          <w:szCs w:val="20"/>
        </w:rPr>
      </w:pPr>
    </w:p>
    <w:p w14:paraId="30DFD548" w14:textId="41B8602B" w:rsidR="00C23867" w:rsidRDefault="005C6BF7" w:rsidP="00F42E28">
      <w:pPr>
        <w:rPr>
          <w:rFonts w:ascii="Arial" w:hAnsi="Arial" w:cs="Arial"/>
          <w:iCs/>
          <w:color w:val="000000" w:themeColor="text1"/>
          <w:sz w:val="20"/>
          <w:szCs w:val="20"/>
        </w:rPr>
      </w:pPr>
      <w:r w:rsidRPr="005C6BF7">
        <w:rPr>
          <w:rFonts w:ascii="Arial" w:hAnsi="Arial" w:cs="Arial"/>
          <w:color w:val="000000" w:themeColor="text1"/>
          <w:sz w:val="20"/>
          <w:szCs w:val="20"/>
        </w:rPr>
        <w:t>Rep.</w:t>
      </w:r>
      <w:r w:rsidR="003B53DD">
        <w:rPr>
          <w:rFonts w:ascii="Arial" w:hAnsi="Arial" w:cs="Arial"/>
          <w:color w:val="000000" w:themeColor="text1"/>
          <w:sz w:val="20"/>
          <w:szCs w:val="20"/>
        </w:rPr>
        <w:t xml:space="preserve"> </w:t>
      </w:r>
      <w:proofErr w:type="spellStart"/>
      <w:r w:rsidRPr="005C6BF7">
        <w:rPr>
          <w:rFonts w:ascii="Arial" w:hAnsi="Arial" w:cs="Arial"/>
          <w:iCs/>
          <w:color w:val="000000" w:themeColor="text1"/>
          <w:sz w:val="20"/>
          <w:szCs w:val="20"/>
        </w:rPr>
        <w:t>Somssich</w:t>
      </w:r>
      <w:proofErr w:type="spellEnd"/>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said</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there</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are</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rail</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lines</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that</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can</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be</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utilized</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for</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OSW.</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He</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also</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asked</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about</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hydrogen</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and</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wanted</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to</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make</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sure</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this</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be</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a</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part</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of</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the</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conversation.</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Borkland</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said</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rail</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connection</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can</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be</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a</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major</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benefit,</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especially</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for</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manufacturers.</w:t>
      </w:r>
      <w:r w:rsidR="003B53DD">
        <w:rPr>
          <w:rFonts w:ascii="Arial" w:hAnsi="Arial" w:cs="Arial"/>
          <w:iCs/>
          <w:color w:val="000000" w:themeColor="text1"/>
          <w:sz w:val="20"/>
          <w:szCs w:val="20"/>
        </w:rPr>
        <w:t xml:space="preserve"> </w:t>
      </w:r>
      <w:r>
        <w:rPr>
          <w:rFonts w:ascii="Arial" w:hAnsi="Arial" w:cs="Arial"/>
          <w:iCs/>
          <w:color w:val="000000" w:themeColor="text1"/>
          <w:sz w:val="20"/>
          <w:szCs w:val="20"/>
        </w:rPr>
        <w:t>Giunta</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asked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for</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questions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about</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the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financial</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stack;</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is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there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any</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way</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to</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do</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“permitting</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stack.”</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Foster</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discussed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workforce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needs.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She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asked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where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there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is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hole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in</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education.</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Borkland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said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there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is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layered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system;</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while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many</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are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highly</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trained,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there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is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myriad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of</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needs.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Beyond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engineers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and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scientists,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there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is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huge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need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for</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the</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technicians,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manufacturers,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and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welders.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Getting</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out</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ahead</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of</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this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is</w:t>
      </w:r>
      <w:r w:rsidR="003B53DD">
        <w:rPr>
          <w:rFonts w:ascii="Arial" w:hAnsi="Arial" w:cs="Arial"/>
          <w:iCs/>
          <w:color w:val="000000" w:themeColor="text1"/>
          <w:sz w:val="20"/>
          <w:szCs w:val="20"/>
        </w:rPr>
        <w:t xml:space="preserve"> </w:t>
      </w:r>
      <w:r w:rsidR="00C23867">
        <w:rPr>
          <w:rFonts w:ascii="Arial" w:hAnsi="Arial" w:cs="Arial"/>
          <w:iCs/>
          <w:color w:val="000000" w:themeColor="text1"/>
          <w:sz w:val="20"/>
          <w:szCs w:val="20"/>
        </w:rPr>
        <w:t>important.</w:t>
      </w:r>
    </w:p>
    <w:p w14:paraId="27CCB8E6" w14:textId="77777777" w:rsidR="00B439E1" w:rsidRDefault="00B439E1" w:rsidP="00F42E28">
      <w:pPr>
        <w:rPr>
          <w:rFonts w:ascii="Arial" w:hAnsi="Arial" w:cs="Arial"/>
          <w:iCs/>
          <w:color w:val="000000" w:themeColor="text1"/>
          <w:sz w:val="20"/>
          <w:szCs w:val="20"/>
        </w:rPr>
      </w:pPr>
    </w:p>
    <w:p w14:paraId="059D2932" w14:textId="65448D00" w:rsidR="009C5D40" w:rsidRPr="005C6BF7" w:rsidRDefault="009C5D40" w:rsidP="009C5D40">
      <w:pPr>
        <w:rPr>
          <w:rFonts w:ascii="Arial" w:hAnsi="Arial" w:cs="Arial"/>
          <w:b/>
          <w:sz w:val="20"/>
          <w:szCs w:val="20"/>
          <w:u w:val="single"/>
        </w:rPr>
      </w:pPr>
      <w:r w:rsidRPr="005C6BF7">
        <w:rPr>
          <w:rFonts w:ascii="Arial" w:hAnsi="Arial" w:cs="Arial"/>
          <w:b/>
          <w:sz w:val="20"/>
          <w:szCs w:val="20"/>
          <w:u w:val="single"/>
        </w:rPr>
        <w:t>Commission</w:t>
      </w:r>
      <w:r w:rsidR="003B53DD">
        <w:rPr>
          <w:rFonts w:ascii="Arial" w:hAnsi="Arial" w:cs="Arial"/>
          <w:b/>
          <w:sz w:val="20"/>
          <w:szCs w:val="20"/>
          <w:u w:val="single"/>
        </w:rPr>
        <w:t xml:space="preserve"> </w:t>
      </w:r>
      <w:r w:rsidRPr="005C6BF7">
        <w:rPr>
          <w:rFonts w:ascii="Arial" w:hAnsi="Arial" w:cs="Arial"/>
          <w:b/>
          <w:sz w:val="20"/>
          <w:szCs w:val="20"/>
          <w:u w:val="single"/>
        </w:rPr>
        <w:t>Planning</w:t>
      </w:r>
    </w:p>
    <w:p w14:paraId="0B4774FC" w14:textId="10369773" w:rsidR="009C5D40" w:rsidRDefault="003B53DD" w:rsidP="009C5D40">
      <w:pPr>
        <w:rPr>
          <w:rFonts w:ascii="Arial" w:hAnsi="Arial" w:cs="Arial"/>
          <w:sz w:val="20"/>
          <w:szCs w:val="20"/>
        </w:rPr>
      </w:pPr>
      <w:r>
        <w:rPr>
          <w:rFonts w:ascii="Arial" w:hAnsi="Arial" w:cs="Arial"/>
          <w:sz w:val="20"/>
          <w:szCs w:val="20"/>
        </w:rPr>
        <w:t>Behrmann discussed the path for OSW Commission meetings in the future. In December, the plan is to meet with Massachusetts and Maine officials to connect and get communications going. In addition, here are five topics (with subtopics) that can be a part of the 2021 agenda.</w:t>
      </w:r>
    </w:p>
    <w:p w14:paraId="10547622" w14:textId="13449EBE" w:rsidR="003B53DD" w:rsidRPr="003B53DD" w:rsidRDefault="003B53DD" w:rsidP="003B53DD">
      <w:pPr>
        <w:rPr>
          <w:rFonts w:ascii="Arial" w:hAnsi="Arial" w:cs="Arial"/>
          <w:sz w:val="20"/>
          <w:szCs w:val="20"/>
        </w:rPr>
      </w:pPr>
    </w:p>
    <w:p w14:paraId="2EB825DA" w14:textId="423C00CC" w:rsidR="003B53DD" w:rsidRDefault="003B53DD" w:rsidP="003B53DD">
      <w:pPr>
        <w:rPr>
          <w:rFonts w:ascii="Arial" w:hAnsi="Arial" w:cs="Arial"/>
          <w:color w:val="222222"/>
          <w:sz w:val="20"/>
          <w:szCs w:val="20"/>
        </w:rPr>
      </w:pPr>
      <w:r w:rsidRPr="003B53DD">
        <w:rPr>
          <w:rFonts w:ascii="Arial" w:hAnsi="Arial" w:cs="Arial"/>
          <w:b/>
          <w:bCs/>
          <w:color w:val="222222"/>
          <w:sz w:val="20"/>
          <w:szCs w:val="20"/>
          <w:shd w:val="clear" w:color="auto" w:fill="FFFFFF"/>
        </w:rPr>
        <w:t>Environmental</w:t>
      </w:r>
      <w:r>
        <w:rPr>
          <w:rFonts w:ascii="Arial" w:hAnsi="Arial" w:cs="Arial"/>
          <w:b/>
          <w:bCs/>
          <w:color w:val="222222"/>
          <w:sz w:val="20"/>
          <w:szCs w:val="20"/>
          <w:shd w:val="clear" w:color="auto" w:fill="FFFFFF"/>
        </w:rPr>
        <w:t xml:space="preserve"> </w:t>
      </w:r>
      <w:r w:rsidRPr="003B53DD">
        <w:rPr>
          <w:rFonts w:ascii="Arial" w:hAnsi="Arial" w:cs="Arial"/>
          <w:b/>
          <w:bCs/>
          <w:color w:val="222222"/>
          <w:sz w:val="20"/>
          <w:szCs w:val="20"/>
          <w:shd w:val="clear" w:color="auto" w:fill="FFFFFF"/>
        </w:rPr>
        <w:t>and</w:t>
      </w:r>
      <w:r>
        <w:rPr>
          <w:rFonts w:ascii="Arial" w:hAnsi="Arial" w:cs="Arial"/>
          <w:b/>
          <w:bCs/>
          <w:color w:val="222222"/>
          <w:sz w:val="20"/>
          <w:szCs w:val="20"/>
          <w:shd w:val="clear" w:color="auto" w:fill="FFFFFF"/>
        </w:rPr>
        <w:t xml:space="preserve"> </w:t>
      </w:r>
      <w:r w:rsidRPr="003B53DD">
        <w:rPr>
          <w:rFonts w:ascii="Arial" w:hAnsi="Arial" w:cs="Arial"/>
          <w:b/>
          <w:bCs/>
          <w:color w:val="222222"/>
          <w:sz w:val="20"/>
          <w:szCs w:val="20"/>
          <w:shd w:val="clear" w:color="auto" w:fill="FFFFFF"/>
        </w:rPr>
        <w:t>Community</w:t>
      </w:r>
      <w:r>
        <w:rPr>
          <w:rFonts w:ascii="Arial" w:hAnsi="Arial" w:cs="Arial"/>
          <w:b/>
          <w:bCs/>
          <w:color w:val="222222"/>
          <w:sz w:val="20"/>
          <w:szCs w:val="20"/>
          <w:shd w:val="clear" w:color="auto" w:fill="FFFFFF"/>
        </w:rPr>
        <w:t xml:space="preserve"> </w:t>
      </w:r>
      <w:r w:rsidRPr="003B53DD">
        <w:rPr>
          <w:rFonts w:ascii="Arial" w:hAnsi="Arial" w:cs="Arial"/>
          <w:b/>
          <w:bCs/>
          <w:color w:val="222222"/>
          <w:sz w:val="20"/>
          <w:szCs w:val="20"/>
          <w:shd w:val="clear" w:color="auto" w:fill="FFFFFF"/>
        </w:rPr>
        <w:t>Impacts</w:t>
      </w:r>
    </w:p>
    <w:p w14:paraId="7727C0DD" w14:textId="431CA2BC" w:rsidR="003B53DD" w:rsidRPr="003B53DD" w:rsidRDefault="003B53DD" w:rsidP="003B53DD">
      <w:pPr>
        <w:pStyle w:val="ListParagraph"/>
        <w:numPr>
          <w:ilvl w:val="0"/>
          <w:numId w:val="17"/>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Public/recreational perceptions</w:t>
      </w:r>
    </w:p>
    <w:p w14:paraId="797E1C43" w14:textId="007C5B68" w:rsidR="003B53DD" w:rsidRPr="003B53DD" w:rsidRDefault="003B53DD" w:rsidP="003B53DD">
      <w:pPr>
        <w:pStyle w:val="ListParagraph"/>
        <w:numPr>
          <w:ilvl w:val="0"/>
          <w:numId w:val="17"/>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Fisheries</w:t>
      </w:r>
    </w:p>
    <w:p w14:paraId="3E75FDCC" w14:textId="33D3011C" w:rsidR="003B53DD" w:rsidRPr="003B53DD" w:rsidRDefault="003B53DD" w:rsidP="003B53DD">
      <w:pPr>
        <w:pStyle w:val="ListParagraph"/>
        <w:numPr>
          <w:ilvl w:val="0"/>
          <w:numId w:val="17"/>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Community/Seacoast comments and involvement</w:t>
      </w:r>
    </w:p>
    <w:p w14:paraId="40DE6C88" w14:textId="77777777" w:rsidR="003B53DD" w:rsidRPr="003B53DD" w:rsidRDefault="003B53DD" w:rsidP="003B53DD">
      <w:pPr>
        <w:rPr>
          <w:rFonts w:ascii="Arial" w:hAnsi="Arial" w:cs="Arial"/>
          <w:color w:val="222222"/>
          <w:sz w:val="20"/>
          <w:szCs w:val="20"/>
        </w:rPr>
      </w:pPr>
    </w:p>
    <w:p w14:paraId="0CD60A10" w14:textId="12F7770A" w:rsidR="003B53DD" w:rsidRDefault="003B53DD" w:rsidP="003B53DD">
      <w:pPr>
        <w:rPr>
          <w:rFonts w:ascii="Arial" w:hAnsi="Arial" w:cs="Arial"/>
          <w:color w:val="222222"/>
          <w:sz w:val="20"/>
          <w:szCs w:val="20"/>
        </w:rPr>
      </w:pPr>
      <w:r w:rsidRPr="003B53DD">
        <w:rPr>
          <w:rFonts w:ascii="Arial" w:hAnsi="Arial" w:cs="Arial"/>
          <w:b/>
          <w:bCs/>
          <w:color w:val="222222"/>
          <w:sz w:val="20"/>
          <w:szCs w:val="20"/>
          <w:shd w:val="clear" w:color="auto" w:fill="FFFFFF"/>
        </w:rPr>
        <w:t>Economic</w:t>
      </w:r>
      <w:r>
        <w:rPr>
          <w:rFonts w:ascii="Arial" w:hAnsi="Arial" w:cs="Arial"/>
          <w:b/>
          <w:bCs/>
          <w:color w:val="222222"/>
          <w:sz w:val="20"/>
          <w:szCs w:val="20"/>
          <w:shd w:val="clear" w:color="auto" w:fill="FFFFFF"/>
        </w:rPr>
        <w:t xml:space="preserve"> </w:t>
      </w:r>
      <w:r w:rsidRPr="003B53DD">
        <w:rPr>
          <w:rFonts w:ascii="Arial" w:hAnsi="Arial" w:cs="Arial"/>
          <w:b/>
          <w:bCs/>
          <w:color w:val="222222"/>
          <w:sz w:val="20"/>
          <w:szCs w:val="20"/>
          <w:shd w:val="clear" w:color="auto" w:fill="FFFFFF"/>
        </w:rPr>
        <w:t>Development</w:t>
      </w:r>
    </w:p>
    <w:p w14:paraId="3F043D2C" w14:textId="5B46A23A" w:rsidR="003B53DD" w:rsidRPr="003B53DD" w:rsidRDefault="003B53DD" w:rsidP="003B53DD">
      <w:pPr>
        <w:pStyle w:val="ListParagraph"/>
        <w:numPr>
          <w:ilvl w:val="0"/>
          <w:numId w:val="15"/>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Academia/Innovation/R&amp;D</w:t>
      </w:r>
    </w:p>
    <w:p w14:paraId="72CC9D68" w14:textId="562C9667" w:rsidR="003B53DD" w:rsidRPr="003B53DD" w:rsidRDefault="003B53DD" w:rsidP="003B53DD">
      <w:pPr>
        <w:pStyle w:val="ListParagraph"/>
        <w:numPr>
          <w:ilvl w:val="0"/>
          <w:numId w:val="15"/>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Supply chain development</w:t>
      </w:r>
    </w:p>
    <w:p w14:paraId="07B90181" w14:textId="6ECCED7B" w:rsidR="003B53DD" w:rsidRPr="003B53DD" w:rsidRDefault="003B53DD" w:rsidP="003B53DD">
      <w:pPr>
        <w:pStyle w:val="ListParagraph"/>
        <w:numPr>
          <w:ilvl w:val="0"/>
          <w:numId w:val="15"/>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Developer perspectives</w:t>
      </w:r>
    </w:p>
    <w:p w14:paraId="46BF8D5B" w14:textId="77777777" w:rsidR="003B53DD" w:rsidRPr="003B53DD" w:rsidRDefault="003B53DD" w:rsidP="003B53DD">
      <w:pPr>
        <w:rPr>
          <w:rFonts w:ascii="Arial" w:hAnsi="Arial" w:cs="Arial"/>
          <w:color w:val="222222"/>
          <w:sz w:val="20"/>
          <w:szCs w:val="20"/>
        </w:rPr>
      </w:pPr>
    </w:p>
    <w:p w14:paraId="5C3F8029" w14:textId="3A9E87CF" w:rsidR="003B53DD" w:rsidRDefault="003B53DD" w:rsidP="003B53DD">
      <w:pPr>
        <w:rPr>
          <w:rFonts w:ascii="Arial" w:hAnsi="Arial" w:cs="Arial"/>
          <w:color w:val="222222"/>
          <w:sz w:val="20"/>
          <w:szCs w:val="20"/>
        </w:rPr>
      </w:pPr>
      <w:r w:rsidRPr="003B53DD">
        <w:rPr>
          <w:rFonts w:ascii="Arial" w:hAnsi="Arial" w:cs="Arial"/>
          <w:b/>
          <w:bCs/>
          <w:color w:val="222222"/>
          <w:sz w:val="20"/>
          <w:szCs w:val="20"/>
          <w:shd w:val="clear" w:color="auto" w:fill="FFFFFF"/>
        </w:rPr>
        <w:t>Site</w:t>
      </w:r>
      <w:r>
        <w:rPr>
          <w:rFonts w:ascii="Arial" w:hAnsi="Arial" w:cs="Arial"/>
          <w:b/>
          <w:bCs/>
          <w:color w:val="222222"/>
          <w:sz w:val="20"/>
          <w:szCs w:val="20"/>
          <w:shd w:val="clear" w:color="auto" w:fill="FFFFFF"/>
        </w:rPr>
        <w:t xml:space="preserve"> </w:t>
      </w:r>
      <w:r w:rsidRPr="003B53DD">
        <w:rPr>
          <w:rFonts w:ascii="Arial" w:hAnsi="Arial" w:cs="Arial"/>
          <w:b/>
          <w:bCs/>
          <w:color w:val="222222"/>
          <w:sz w:val="20"/>
          <w:szCs w:val="20"/>
          <w:shd w:val="clear" w:color="auto" w:fill="FFFFFF"/>
        </w:rPr>
        <w:t>Capabilities</w:t>
      </w:r>
    </w:p>
    <w:p w14:paraId="13DC4FED" w14:textId="536F9CAC" w:rsidR="003B53DD" w:rsidRPr="003B53DD" w:rsidRDefault="003B53DD" w:rsidP="003B53DD">
      <w:pPr>
        <w:pStyle w:val="ListParagraph"/>
        <w:numPr>
          <w:ilvl w:val="0"/>
          <w:numId w:val="13"/>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Port(s) status and needs</w:t>
      </w:r>
    </w:p>
    <w:p w14:paraId="550F24B3" w14:textId="48C988B0" w:rsidR="003B53DD" w:rsidRPr="003B53DD" w:rsidRDefault="003B53DD" w:rsidP="003B53DD">
      <w:pPr>
        <w:pStyle w:val="ListParagraph"/>
        <w:numPr>
          <w:ilvl w:val="0"/>
          <w:numId w:val="13"/>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Energy storage incorporation</w:t>
      </w:r>
    </w:p>
    <w:p w14:paraId="768DAF69" w14:textId="77777777" w:rsidR="003B53DD" w:rsidRPr="003B53DD" w:rsidRDefault="003B53DD" w:rsidP="003B53DD">
      <w:pPr>
        <w:rPr>
          <w:rFonts w:ascii="Arial" w:hAnsi="Arial" w:cs="Arial"/>
          <w:color w:val="222222"/>
          <w:sz w:val="20"/>
          <w:szCs w:val="20"/>
        </w:rPr>
      </w:pPr>
    </w:p>
    <w:p w14:paraId="738849E8" w14:textId="50C9F492" w:rsidR="003B53DD" w:rsidRDefault="003B53DD" w:rsidP="003B53DD">
      <w:pPr>
        <w:rPr>
          <w:rFonts w:ascii="Arial" w:hAnsi="Arial" w:cs="Arial"/>
          <w:color w:val="222222"/>
          <w:sz w:val="20"/>
          <w:szCs w:val="20"/>
        </w:rPr>
      </w:pPr>
      <w:r w:rsidRPr="003B53DD">
        <w:rPr>
          <w:rFonts w:ascii="Arial" w:hAnsi="Arial" w:cs="Arial"/>
          <w:b/>
          <w:bCs/>
          <w:color w:val="222222"/>
          <w:sz w:val="20"/>
          <w:szCs w:val="20"/>
          <w:shd w:val="clear" w:color="auto" w:fill="FFFFFF"/>
        </w:rPr>
        <w:t>Infrastructure</w:t>
      </w:r>
      <w:r>
        <w:rPr>
          <w:rFonts w:ascii="Arial" w:hAnsi="Arial" w:cs="Arial"/>
          <w:b/>
          <w:bCs/>
          <w:color w:val="222222"/>
          <w:sz w:val="20"/>
          <w:szCs w:val="20"/>
          <w:shd w:val="clear" w:color="auto" w:fill="FFFFFF"/>
        </w:rPr>
        <w:t xml:space="preserve"> </w:t>
      </w:r>
      <w:r w:rsidRPr="003B53DD">
        <w:rPr>
          <w:rFonts w:ascii="Arial" w:hAnsi="Arial" w:cs="Arial"/>
          <w:b/>
          <w:bCs/>
          <w:color w:val="222222"/>
          <w:sz w:val="20"/>
          <w:szCs w:val="20"/>
          <w:shd w:val="clear" w:color="auto" w:fill="FFFFFF"/>
        </w:rPr>
        <w:t>and</w:t>
      </w:r>
      <w:r>
        <w:rPr>
          <w:rFonts w:ascii="Arial" w:hAnsi="Arial" w:cs="Arial"/>
          <w:b/>
          <w:bCs/>
          <w:color w:val="222222"/>
          <w:sz w:val="20"/>
          <w:szCs w:val="20"/>
          <w:shd w:val="clear" w:color="auto" w:fill="FFFFFF"/>
        </w:rPr>
        <w:t xml:space="preserve"> </w:t>
      </w:r>
      <w:r w:rsidRPr="003B53DD">
        <w:rPr>
          <w:rFonts w:ascii="Arial" w:hAnsi="Arial" w:cs="Arial"/>
          <w:b/>
          <w:bCs/>
          <w:color w:val="222222"/>
          <w:sz w:val="20"/>
          <w:szCs w:val="20"/>
          <w:shd w:val="clear" w:color="auto" w:fill="FFFFFF"/>
        </w:rPr>
        <w:t>Transmission</w:t>
      </w:r>
    </w:p>
    <w:p w14:paraId="5B58A44F" w14:textId="1B1EA3EE" w:rsidR="003B53DD" w:rsidRPr="003B53DD" w:rsidRDefault="003B53DD" w:rsidP="003B53DD">
      <w:pPr>
        <w:pStyle w:val="ListParagraph"/>
        <w:numPr>
          <w:ilvl w:val="0"/>
          <w:numId w:val="11"/>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Floating wind technology</w:t>
      </w:r>
    </w:p>
    <w:p w14:paraId="26A9287B" w14:textId="45ABA254" w:rsidR="003B53DD" w:rsidRPr="003B53DD" w:rsidRDefault="003B53DD" w:rsidP="003B53DD">
      <w:pPr>
        <w:pStyle w:val="ListParagraph"/>
        <w:numPr>
          <w:ilvl w:val="0"/>
          <w:numId w:val="11"/>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Electric markets/Procurement/Transmission</w:t>
      </w:r>
    </w:p>
    <w:p w14:paraId="2F8C3618" w14:textId="6EB86C23" w:rsidR="003B53DD" w:rsidRPr="003B53DD" w:rsidRDefault="003B53DD" w:rsidP="003B53DD">
      <w:pPr>
        <w:pStyle w:val="ListParagraph"/>
        <w:numPr>
          <w:ilvl w:val="0"/>
          <w:numId w:val="11"/>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OSW financing</w:t>
      </w:r>
    </w:p>
    <w:p w14:paraId="34197885" w14:textId="77777777" w:rsidR="003B53DD" w:rsidRPr="003B53DD" w:rsidRDefault="003B53DD" w:rsidP="003B53DD">
      <w:pPr>
        <w:rPr>
          <w:rFonts w:ascii="Arial" w:hAnsi="Arial" w:cs="Arial"/>
          <w:color w:val="222222"/>
          <w:sz w:val="20"/>
          <w:szCs w:val="20"/>
        </w:rPr>
      </w:pPr>
    </w:p>
    <w:p w14:paraId="5379EEE0" w14:textId="7C14373B" w:rsidR="003B53DD" w:rsidRDefault="003B53DD" w:rsidP="003B53DD">
      <w:pPr>
        <w:rPr>
          <w:rFonts w:ascii="Arial" w:hAnsi="Arial" w:cs="Arial"/>
          <w:color w:val="222222"/>
          <w:sz w:val="20"/>
          <w:szCs w:val="20"/>
        </w:rPr>
      </w:pPr>
      <w:r w:rsidRPr="003B53DD">
        <w:rPr>
          <w:rFonts w:ascii="Arial" w:hAnsi="Arial" w:cs="Arial"/>
          <w:b/>
          <w:bCs/>
          <w:color w:val="222222"/>
          <w:sz w:val="20"/>
          <w:szCs w:val="20"/>
          <w:shd w:val="clear" w:color="auto" w:fill="FFFFFF"/>
        </w:rPr>
        <w:t>Federal</w:t>
      </w:r>
      <w:r>
        <w:rPr>
          <w:rFonts w:ascii="Arial" w:hAnsi="Arial" w:cs="Arial"/>
          <w:b/>
          <w:bCs/>
          <w:color w:val="222222"/>
          <w:sz w:val="20"/>
          <w:szCs w:val="20"/>
          <w:shd w:val="clear" w:color="auto" w:fill="FFFFFF"/>
        </w:rPr>
        <w:t xml:space="preserve"> </w:t>
      </w:r>
      <w:r w:rsidRPr="003B53DD">
        <w:rPr>
          <w:rFonts w:ascii="Arial" w:hAnsi="Arial" w:cs="Arial"/>
          <w:b/>
          <w:bCs/>
          <w:color w:val="222222"/>
          <w:sz w:val="20"/>
          <w:szCs w:val="20"/>
          <w:shd w:val="clear" w:color="auto" w:fill="FFFFFF"/>
        </w:rPr>
        <w:t>and</w:t>
      </w:r>
      <w:r>
        <w:rPr>
          <w:rFonts w:ascii="Arial" w:hAnsi="Arial" w:cs="Arial"/>
          <w:b/>
          <w:bCs/>
          <w:color w:val="222222"/>
          <w:sz w:val="20"/>
          <w:szCs w:val="20"/>
          <w:shd w:val="clear" w:color="auto" w:fill="FFFFFF"/>
        </w:rPr>
        <w:t xml:space="preserve"> </w:t>
      </w:r>
      <w:r w:rsidRPr="003B53DD">
        <w:rPr>
          <w:rFonts w:ascii="Arial" w:hAnsi="Arial" w:cs="Arial"/>
          <w:b/>
          <w:bCs/>
          <w:color w:val="222222"/>
          <w:sz w:val="20"/>
          <w:szCs w:val="20"/>
          <w:shd w:val="clear" w:color="auto" w:fill="FFFFFF"/>
        </w:rPr>
        <w:t>Regional</w:t>
      </w:r>
      <w:r>
        <w:rPr>
          <w:rFonts w:ascii="Arial" w:hAnsi="Arial" w:cs="Arial"/>
          <w:b/>
          <w:bCs/>
          <w:color w:val="222222"/>
          <w:sz w:val="20"/>
          <w:szCs w:val="20"/>
          <w:shd w:val="clear" w:color="auto" w:fill="FFFFFF"/>
        </w:rPr>
        <w:t xml:space="preserve"> </w:t>
      </w:r>
      <w:r w:rsidRPr="003B53DD">
        <w:rPr>
          <w:rFonts w:ascii="Arial" w:hAnsi="Arial" w:cs="Arial"/>
          <w:b/>
          <w:bCs/>
          <w:color w:val="222222"/>
          <w:sz w:val="20"/>
          <w:szCs w:val="20"/>
          <w:shd w:val="clear" w:color="auto" w:fill="FFFFFF"/>
        </w:rPr>
        <w:t>Issues/Activities</w:t>
      </w:r>
    </w:p>
    <w:p w14:paraId="7F963D3E" w14:textId="585F76DF" w:rsidR="003B53DD" w:rsidRPr="003B53DD" w:rsidRDefault="003B53DD" w:rsidP="003B53DD">
      <w:pPr>
        <w:pStyle w:val="ListParagraph"/>
        <w:numPr>
          <w:ilvl w:val="0"/>
          <w:numId w:val="9"/>
        </w:numPr>
        <w:spacing w:after="0" w:line="240" w:lineRule="auto"/>
        <w:rPr>
          <w:rFonts w:ascii="Arial" w:hAnsi="Arial" w:cs="Arial"/>
          <w:color w:val="222222"/>
          <w:sz w:val="20"/>
          <w:szCs w:val="20"/>
        </w:rPr>
      </w:pPr>
      <w:r w:rsidRPr="003B53DD">
        <w:rPr>
          <w:rFonts w:ascii="Arial" w:hAnsi="Arial" w:cs="Arial"/>
          <w:color w:val="222222"/>
          <w:sz w:val="20"/>
          <w:szCs w:val="20"/>
          <w:shd w:val="clear" w:color="auto" w:fill="FFFFFF"/>
        </w:rPr>
        <w:t>BOEM needs/updates</w:t>
      </w:r>
    </w:p>
    <w:p w14:paraId="40963082" w14:textId="0770F708" w:rsidR="003B53DD" w:rsidRPr="003B53DD" w:rsidRDefault="003B53DD" w:rsidP="003B53DD">
      <w:pPr>
        <w:pStyle w:val="ListParagraph"/>
        <w:numPr>
          <w:ilvl w:val="0"/>
          <w:numId w:val="9"/>
        </w:numPr>
        <w:spacing w:after="0" w:line="240" w:lineRule="auto"/>
        <w:rPr>
          <w:rFonts w:ascii="Arial" w:hAnsi="Arial" w:cs="Arial"/>
          <w:color w:val="222222"/>
          <w:sz w:val="20"/>
          <w:szCs w:val="20"/>
          <w:shd w:val="clear" w:color="auto" w:fill="FFFFFF"/>
        </w:rPr>
      </w:pPr>
      <w:r w:rsidRPr="003B53DD">
        <w:rPr>
          <w:rFonts w:ascii="Arial" w:hAnsi="Arial" w:cs="Arial"/>
          <w:color w:val="222222"/>
          <w:sz w:val="20"/>
          <w:szCs w:val="20"/>
          <w:shd w:val="clear" w:color="auto" w:fill="FFFFFF"/>
        </w:rPr>
        <w:t>How OSW auctions work</w:t>
      </w:r>
    </w:p>
    <w:p w14:paraId="5CCFCEBB" w14:textId="117348A4" w:rsidR="003B53DD" w:rsidRPr="003B53DD" w:rsidRDefault="003B53DD" w:rsidP="003B53DD">
      <w:pPr>
        <w:pStyle w:val="ListParagraph"/>
        <w:numPr>
          <w:ilvl w:val="0"/>
          <w:numId w:val="9"/>
        </w:numPr>
        <w:spacing w:after="0" w:line="240" w:lineRule="auto"/>
        <w:rPr>
          <w:rFonts w:ascii="Arial" w:hAnsi="Arial" w:cs="Arial"/>
          <w:color w:val="222222"/>
          <w:sz w:val="20"/>
          <w:szCs w:val="20"/>
          <w:shd w:val="clear" w:color="auto" w:fill="FFFFFF"/>
        </w:rPr>
      </w:pPr>
      <w:r w:rsidRPr="003B53DD">
        <w:rPr>
          <w:rFonts w:ascii="Arial" w:hAnsi="Arial" w:cs="Arial"/>
          <w:color w:val="222222"/>
          <w:sz w:val="20"/>
          <w:szCs w:val="20"/>
          <w:shd w:val="clear" w:color="auto" w:fill="FFFFFF"/>
        </w:rPr>
        <w:t>MA/ME activities and areas of collaboration</w:t>
      </w:r>
    </w:p>
    <w:p w14:paraId="3D000017" w14:textId="195CD1F9" w:rsidR="009C5D40" w:rsidRDefault="009C5D40" w:rsidP="003B53DD">
      <w:pPr>
        <w:rPr>
          <w:rFonts w:ascii="Arial" w:hAnsi="Arial" w:cs="Arial"/>
          <w:sz w:val="20"/>
          <w:szCs w:val="20"/>
        </w:rPr>
      </w:pPr>
    </w:p>
    <w:p w14:paraId="18F003F8" w14:textId="303BC1FC" w:rsidR="003B53DD" w:rsidRDefault="003B53DD" w:rsidP="003B53DD">
      <w:pPr>
        <w:rPr>
          <w:rFonts w:ascii="Arial" w:hAnsi="Arial" w:cs="Arial"/>
          <w:sz w:val="20"/>
          <w:szCs w:val="20"/>
        </w:rPr>
      </w:pPr>
      <w:r>
        <w:rPr>
          <w:rFonts w:ascii="Arial" w:hAnsi="Arial" w:cs="Arial"/>
          <w:sz w:val="20"/>
          <w:szCs w:val="20"/>
        </w:rPr>
        <w:t xml:space="preserve">Ted </w:t>
      </w:r>
      <w:proofErr w:type="spellStart"/>
      <w:r>
        <w:rPr>
          <w:rFonts w:ascii="Arial" w:hAnsi="Arial" w:cs="Arial"/>
          <w:sz w:val="20"/>
          <w:szCs w:val="20"/>
        </w:rPr>
        <w:t>Diers</w:t>
      </w:r>
      <w:proofErr w:type="spellEnd"/>
      <w:r>
        <w:rPr>
          <w:rFonts w:ascii="Arial" w:hAnsi="Arial" w:cs="Arial"/>
          <w:sz w:val="20"/>
          <w:szCs w:val="20"/>
        </w:rPr>
        <w:t xml:space="preserve"> said mapping and the Ocean Data portal can be important presentation. Rep. </w:t>
      </w:r>
      <w:proofErr w:type="spellStart"/>
      <w:r>
        <w:rPr>
          <w:rFonts w:ascii="Arial" w:hAnsi="Arial" w:cs="Arial"/>
          <w:sz w:val="20"/>
          <w:szCs w:val="20"/>
        </w:rPr>
        <w:t>Somssich</w:t>
      </w:r>
      <w:proofErr w:type="spellEnd"/>
      <w:r>
        <w:rPr>
          <w:rFonts w:ascii="Arial" w:hAnsi="Arial" w:cs="Arial"/>
          <w:sz w:val="20"/>
          <w:szCs w:val="20"/>
        </w:rPr>
        <w:t xml:space="preserve"> thinks the old prison at PNS may be worth considering.</w:t>
      </w:r>
    </w:p>
    <w:p w14:paraId="7F8DAA33" w14:textId="77777777" w:rsidR="00B439E1" w:rsidRPr="005C6BF7" w:rsidRDefault="00B439E1" w:rsidP="003B53DD">
      <w:pPr>
        <w:rPr>
          <w:rFonts w:ascii="Arial" w:hAnsi="Arial" w:cs="Arial"/>
          <w:sz w:val="20"/>
          <w:szCs w:val="20"/>
        </w:rPr>
      </w:pPr>
    </w:p>
    <w:p w14:paraId="78799717" w14:textId="5D6EE39B" w:rsidR="009C5D40" w:rsidRPr="005C6BF7" w:rsidRDefault="009C5D40" w:rsidP="003B53DD">
      <w:pPr>
        <w:rPr>
          <w:rFonts w:ascii="Arial" w:hAnsi="Arial" w:cs="Arial"/>
          <w:b/>
          <w:sz w:val="20"/>
          <w:szCs w:val="20"/>
          <w:u w:val="single"/>
        </w:rPr>
      </w:pPr>
      <w:r w:rsidRPr="005C6BF7">
        <w:rPr>
          <w:rFonts w:ascii="Arial" w:hAnsi="Arial" w:cs="Arial"/>
          <w:b/>
          <w:sz w:val="20"/>
          <w:szCs w:val="20"/>
          <w:u w:val="single"/>
        </w:rPr>
        <w:lastRenderedPageBreak/>
        <w:t>Public</w:t>
      </w:r>
      <w:r w:rsidR="003B53DD">
        <w:rPr>
          <w:rFonts w:ascii="Arial" w:hAnsi="Arial" w:cs="Arial"/>
          <w:b/>
          <w:sz w:val="20"/>
          <w:szCs w:val="20"/>
          <w:u w:val="single"/>
        </w:rPr>
        <w:t xml:space="preserve"> </w:t>
      </w:r>
      <w:r w:rsidRPr="005C6BF7">
        <w:rPr>
          <w:rFonts w:ascii="Arial" w:hAnsi="Arial" w:cs="Arial"/>
          <w:b/>
          <w:sz w:val="20"/>
          <w:szCs w:val="20"/>
          <w:u w:val="single"/>
        </w:rPr>
        <w:t>Comment</w:t>
      </w:r>
    </w:p>
    <w:p w14:paraId="07B54558" w14:textId="122AA360" w:rsidR="003D7D00" w:rsidRDefault="003B53DD" w:rsidP="00905FB2">
      <w:pPr>
        <w:contextualSpacing/>
        <w:rPr>
          <w:rFonts w:ascii="Arial" w:hAnsi="Arial" w:cs="Arial"/>
          <w:bCs/>
          <w:iCs/>
          <w:sz w:val="20"/>
          <w:szCs w:val="20"/>
        </w:rPr>
      </w:pPr>
      <w:r w:rsidRPr="003B53DD">
        <w:rPr>
          <w:rFonts w:ascii="Arial" w:hAnsi="Arial" w:cs="Arial"/>
          <w:b/>
          <w:bCs/>
          <w:iCs/>
          <w:sz w:val="20"/>
          <w:szCs w:val="20"/>
        </w:rPr>
        <w:t>Jeffrey Dickinson</w:t>
      </w:r>
      <w:r>
        <w:rPr>
          <w:rFonts w:ascii="Arial" w:hAnsi="Arial" w:cs="Arial"/>
          <w:bCs/>
          <w:iCs/>
          <w:sz w:val="20"/>
          <w:szCs w:val="20"/>
        </w:rPr>
        <w:t>: caution that hydrogen is great, but it could complicate OSW and slow things down.</w:t>
      </w:r>
    </w:p>
    <w:p w14:paraId="533DDD17" w14:textId="0757ACA7" w:rsidR="003B53DD" w:rsidRDefault="003B53DD" w:rsidP="00905FB2">
      <w:pPr>
        <w:contextualSpacing/>
        <w:rPr>
          <w:rFonts w:ascii="Arial" w:hAnsi="Arial" w:cs="Arial"/>
          <w:bCs/>
          <w:iCs/>
          <w:sz w:val="20"/>
          <w:szCs w:val="20"/>
        </w:rPr>
      </w:pPr>
    </w:p>
    <w:p w14:paraId="4987285B" w14:textId="63F6B426" w:rsidR="003B53DD" w:rsidRPr="003B53DD" w:rsidRDefault="003B53DD" w:rsidP="00905FB2">
      <w:pPr>
        <w:contextualSpacing/>
        <w:rPr>
          <w:rFonts w:ascii="Arial" w:hAnsi="Arial" w:cs="Arial"/>
          <w:b/>
          <w:bCs/>
          <w:iCs/>
          <w:sz w:val="20"/>
          <w:szCs w:val="20"/>
          <w:u w:val="single"/>
        </w:rPr>
      </w:pPr>
      <w:r w:rsidRPr="003B53DD">
        <w:rPr>
          <w:rFonts w:ascii="Arial" w:hAnsi="Arial" w:cs="Arial"/>
          <w:b/>
          <w:bCs/>
          <w:iCs/>
          <w:sz w:val="20"/>
          <w:szCs w:val="20"/>
          <w:u w:val="single"/>
        </w:rPr>
        <w:t>Next Meeting</w:t>
      </w:r>
    </w:p>
    <w:p w14:paraId="725A3570" w14:textId="68DA657F" w:rsidR="003D7D00" w:rsidRPr="005C6BF7" w:rsidRDefault="003D7D00" w:rsidP="00905FB2">
      <w:pPr>
        <w:contextualSpacing/>
        <w:rPr>
          <w:rFonts w:ascii="Arial" w:hAnsi="Arial" w:cs="Arial"/>
          <w:bCs/>
          <w:iCs/>
          <w:sz w:val="20"/>
          <w:szCs w:val="20"/>
        </w:rPr>
      </w:pPr>
      <w:r w:rsidRPr="005C6BF7">
        <w:rPr>
          <w:rFonts w:ascii="Arial" w:hAnsi="Arial" w:cs="Arial"/>
          <w:bCs/>
          <w:iCs/>
          <w:sz w:val="20"/>
          <w:szCs w:val="20"/>
        </w:rPr>
        <w:t>The</w:t>
      </w:r>
      <w:r w:rsidR="003B53DD">
        <w:rPr>
          <w:rFonts w:ascii="Arial" w:hAnsi="Arial" w:cs="Arial"/>
          <w:bCs/>
          <w:iCs/>
          <w:sz w:val="20"/>
          <w:szCs w:val="20"/>
        </w:rPr>
        <w:t xml:space="preserve"> </w:t>
      </w:r>
      <w:r w:rsidRPr="005C6BF7">
        <w:rPr>
          <w:rFonts w:ascii="Arial" w:hAnsi="Arial" w:cs="Arial"/>
          <w:bCs/>
          <w:iCs/>
          <w:sz w:val="20"/>
          <w:szCs w:val="20"/>
        </w:rPr>
        <w:t>next</w:t>
      </w:r>
      <w:r w:rsidR="003B53DD">
        <w:rPr>
          <w:rFonts w:ascii="Arial" w:hAnsi="Arial" w:cs="Arial"/>
          <w:bCs/>
          <w:iCs/>
          <w:sz w:val="20"/>
          <w:szCs w:val="20"/>
        </w:rPr>
        <w:t xml:space="preserve"> </w:t>
      </w:r>
      <w:r w:rsidR="00891DD7" w:rsidRPr="005C6BF7">
        <w:rPr>
          <w:rFonts w:ascii="Arial" w:hAnsi="Arial" w:cs="Arial"/>
          <w:bCs/>
          <w:iCs/>
          <w:sz w:val="20"/>
          <w:szCs w:val="20"/>
        </w:rPr>
        <w:t>commission</w:t>
      </w:r>
      <w:r w:rsidR="003B53DD">
        <w:rPr>
          <w:rFonts w:ascii="Arial" w:hAnsi="Arial" w:cs="Arial"/>
          <w:bCs/>
          <w:iCs/>
          <w:sz w:val="20"/>
          <w:szCs w:val="20"/>
        </w:rPr>
        <w:t xml:space="preserve"> </w:t>
      </w:r>
      <w:r w:rsidRPr="005C6BF7">
        <w:rPr>
          <w:rFonts w:ascii="Arial" w:hAnsi="Arial" w:cs="Arial"/>
          <w:bCs/>
          <w:iCs/>
          <w:sz w:val="20"/>
          <w:szCs w:val="20"/>
        </w:rPr>
        <w:t>meeting</w:t>
      </w:r>
      <w:r w:rsidR="003B53DD">
        <w:rPr>
          <w:rFonts w:ascii="Arial" w:hAnsi="Arial" w:cs="Arial"/>
          <w:bCs/>
          <w:iCs/>
          <w:sz w:val="20"/>
          <w:szCs w:val="20"/>
        </w:rPr>
        <w:t xml:space="preserve"> </w:t>
      </w:r>
      <w:r w:rsidRPr="005C6BF7">
        <w:rPr>
          <w:rFonts w:ascii="Arial" w:hAnsi="Arial" w:cs="Arial"/>
          <w:bCs/>
          <w:iCs/>
          <w:sz w:val="20"/>
          <w:szCs w:val="20"/>
        </w:rPr>
        <w:t>will</w:t>
      </w:r>
      <w:r w:rsidR="003B53DD">
        <w:rPr>
          <w:rFonts w:ascii="Arial" w:hAnsi="Arial" w:cs="Arial"/>
          <w:bCs/>
          <w:iCs/>
          <w:sz w:val="20"/>
          <w:szCs w:val="20"/>
        </w:rPr>
        <w:t xml:space="preserve"> </w:t>
      </w:r>
      <w:r w:rsidRPr="005C6BF7">
        <w:rPr>
          <w:rFonts w:ascii="Arial" w:hAnsi="Arial" w:cs="Arial"/>
          <w:bCs/>
          <w:iCs/>
          <w:sz w:val="20"/>
          <w:szCs w:val="20"/>
        </w:rPr>
        <w:t>be</w:t>
      </w:r>
      <w:r w:rsidR="003B53DD">
        <w:rPr>
          <w:rFonts w:ascii="Arial" w:hAnsi="Arial" w:cs="Arial"/>
          <w:bCs/>
          <w:iCs/>
          <w:sz w:val="20"/>
          <w:szCs w:val="20"/>
        </w:rPr>
        <w:t xml:space="preserve"> </w:t>
      </w:r>
      <w:r w:rsidRPr="005C6BF7">
        <w:rPr>
          <w:rFonts w:ascii="Arial" w:hAnsi="Arial" w:cs="Arial"/>
          <w:bCs/>
          <w:iCs/>
          <w:sz w:val="20"/>
          <w:szCs w:val="20"/>
        </w:rPr>
        <w:t>at</w:t>
      </w:r>
      <w:r w:rsidR="003B53DD">
        <w:rPr>
          <w:rFonts w:ascii="Arial" w:hAnsi="Arial" w:cs="Arial"/>
          <w:bCs/>
          <w:iCs/>
          <w:sz w:val="20"/>
          <w:szCs w:val="20"/>
        </w:rPr>
        <w:t xml:space="preserve"> </w:t>
      </w:r>
      <w:r w:rsidRPr="005C6BF7">
        <w:rPr>
          <w:rFonts w:ascii="Arial" w:hAnsi="Arial" w:cs="Arial"/>
          <w:b/>
          <w:bCs/>
          <w:iCs/>
          <w:sz w:val="20"/>
          <w:szCs w:val="20"/>
        </w:rPr>
        <w:t>3:00</w:t>
      </w:r>
      <w:r w:rsidR="003B53DD">
        <w:rPr>
          <w:rFonts w:ascii="Arial" w:hAnsi="Arial" w:cs="Arial"/>
          <w:b/>
          <w:bCs/>
          <w:iCs/>
          <w:sz w:val="20"/>
          <w:szCs w:val="20"/>
        </w:rPr>
        <w:t xml:space="preserve"> </w:t>
      </w:r>
      <w:r w:rsidRPr="005C6BF7">
        <w:rPr>
          <w:rFonts w:ascii="Arial" w:hAnsi="Arial" w:cs="Arial"/>
          <w:b/>
          <w:bCs/>
          <w:iCs/>
          <w:sz w:val="20"/>
          <w:szCs w:val="20"/>
        </w:rPr>
        <w:t>p.m.</w:t>
      </w:r>
      <w:r w:rsidR="00891DD7" w:rsidRPr="005C6BF7">
        <w:rPr>
          <w:rFonts w:ascii="Arial" w:hAnsi="Arial" w:cs="Arial"/>
          <w:b/>
          <w:bCs/>
          <w:iCs/>
          <w:sz w:val="20"/>
          <w:szCs w:val="20"/>
        </w:rPr>
        <w:t>;</w:t>
      </w:r>
      <w:r w:rsidR="003B53DD">
        <w:rPr>
          <w:rFonts w:ascii="Arial" w:hAnsi="Arial" w:cs="Arial"/>
          <w:b/>
          <w:bCs/>
          <w:iCs/>
          <w:sz w:val="20"/>
          <w:szCs w:val="20"/>
        </w:rPr>
        <w:t xml:space="preserve"> </w:t>
      </w:r>
      <w:r w:rsidRPr="005C6BF7">
        <w:rPr>
          <w:rFonts w:ascii="Arial" w:hAnsi="Arial" w:cs="Arial"/>
          <w:b/>
          <w:bCs/>
          <w:iCs/>
          <w:sz w:val="20"/>
          <w:szCs w:val="20"/>
        </w:rPr>
        <w:t>Monday,</w:t>
      </w:r>
      <w:r w:rsidR="003B53DD">
        <w:rPr>
          <w:rFonts w:ascii="Arial" w:hAnsi="Arial" w:cs="Arial"/>
          <w:b/>
          <w:bCs/>
          <w:iCs/>
          <w:sz w:val="20"/>
          <w:szCs w:val="20"/>
        </w:rPr>
        <w:t xml:space="preserve"> </w:t>
      </w:r>
      <w:r w:rsidR="002320B9" w:rsidRPr="005C6BF7">
        <w:rPr>
          <w:rFonts w:ascii="Arial" w:hAnsi="Arial" w:cs="Arial"/>
          <w:b/>
          <w:bCs/>
          <w:iCs/>
          <w:sz w:val="20"/>
          <w:szCs w:val="20"/>
        </w:rPr>
        <w:t>December</w:t>
      </w:r>
      <w:r w:rsidR="003B53DD">
        <w:rPr>
          <w:rFonts w:ascii="Arial" w:hAnsi="Arial" w:cs="Arial"/>
          <w:b/>
          <w:bCs/>
          <w:iCs/>
          <w:sz w:val="20"/>
          <w:szCs w:val="20"/>
        </w:rPr>
        <w:t xml:space="preserve"> </w:t>
      </w:r>
      <w:r w:rsidR="002320B9" w:rsidRPr="005C6BF7">
        <w:rPr>
          <w:rFonts w:ascii="Arial" w:hAnsi="Arial" w:cs="Arial"/>
          <w:b/>
          <w:bCs/>
          <w:iCs/>
          <w:sz w:val="20"/>
          <w:szCs w:val="20"/>
        </w:rPr>
        <w:t>21</w:t>
      </w:r>
      <w:r w:rsidR="00891DD7" w:rsidRPr="005C6BF7">
        <w:rPr>
          <w:rFonts w:ascii="Arial" w:hAnsi="Arial" w:cs="Arial"/>
          <w:bCs/>
          <w:iCs/>
          <w:sz w:val="20"/>
          <w:szCs w:val="20"/>
        </w:rPr>
        <w:t>.</w:t>
      </w:r>
    </w:p>
    <w:p w14:paraId="7B954BD9" w14:textId="77777777" w:rsidR="003D7D00" w:rsidRPr="005C6BF7" w:rsidRDefault="003D7D00" w:rsidP="00905FB2">
      <w:pPr>
        <w:contextualSpacing/>
        <w:rPr>
          <w:rFonts w:ascii="Arial" w:hAnsi="Arial" w:cs="Arial"/>
          <w:bCs/>
          <w:iCs/>
          <w:sz w:val="20"/>
          <w:szCs w:val="20"/>
        </w:rPr>
      </w:pPr>
    </w:p>
    <w:p w14:paraId="612AEC84" w14:textId="3FD37705" w:rsidR="00D877AB" w:rsidRPr="005C6BF7" w:rsidRDefault="00D877AB" w:rsidP="009B06B2">
      <w:pPr>
        <w:contextualSpacing/>
        <w:rPr>
          <w:rFonts w:ascii="Arial" w:hAnsi="Arial" w:cs="Arial"/>
          <w:sz w:val="20"/>
          <w:szCs w:val="20"/>
        </w:rPr>
      </w:pPr>
      <w:r w:rsidRPr="005C6BF7">
        <w:rPr>
          <w:rFonts w:ascii="Arial" w:hAnsi="Arial" w:cs="Arial"/>
          <w:i/>
          <w:sz w:val="20"/>
          <w:szCs w:val="20"/>
        </w:rPr>
        <w:t>Meeting</w:t>
      </w:r>
      <w:r w:rsidR="003B53DD">
        <w:rPr>
          <w:rFonts w:ascii="Arial" w:hAnsi="Arial" w:cs="Arial"/>
          <w:i/>
          <w:sz w:val="20"/>
          <w:szCs w:val="20"/>
        </w:rPr>
        <w:t xml:space="preserve"> </w:t>
      </w:r>
      <w:r w:rsidRPr="005C6BF7">
        <w:rPr>
          <w:rFonts w:ascii="Arial" w:hAnsi="Arial" w:cs="Arial"/>
          <w:i/>
          <w:sz w:val="20"/>
          <w:szCs w:val="20"/>
        </w:rPr>
        <w:t>adjourned</w:t>
      </w:r>
      <w:r w:rsidR="003B53DD">
        <w:rPr>
          <w:rFonts w:ascii="Arial" w:hAnsi="Arial" w:cs="Arial"/>
          <w:i/>
          <w:sz w:val="20"/>
          <w:szCs w:val="20"/>
        </w:rPr>
        <w:t xml:space="preserve"> </w:t>
      </w:r>
      <w:r w:rsidRPr="005C6BF7">
        <w:rPr>
          <w:rFonts w:ascii="Arial" w:hAnsi="Arial" w:cs="Arial"/>
          <w:i/>
          <w:sz w:val="20"/>
          <w:szCs w:val="20"/>
        </w:rPr>
        <w:t>by</w:t>
      </w:r>
      <w:r w:rsidR="003B53DD">
        <w:rPr>
          <w:rFonts w:ascii="Arial" w:hAnsi="Arial" w:cs="Arial"/>
          <w:i/>
          <w:sz w:val="20"/>
          <w:szCs w:val="20"/>
        </w:rPr>
        <w:t xml:space="preserve"> </w:t>
      </w:r>
      <w:r w:rsidRPr="005C6BF7">
        <w:rPr>
          <w:rFonts w:ascii="Arial" w:hAnsi="Arial" w:cs="Arial"/>
          <w:i/>
          <w:sz w:val="20"/>
          <w:szCs w:val="20"/>
        </w:rPr>
        <w:t>Sen.</w:t>
      </w:r>
      <w:r w:rsidR="003B53DD">
        <w:rPr>
          <w:rFonts w:ascii="Arial" w:hAnsi="Arial" w:cs="Arial"/>
          <w:i/>
          <w:sz w:val="20"/>
          <w:szCs w:val="20"/>
        </w:rPr>
        <w:t xml:space="preserve"> </w:t>
      </w:r>
      <w:r w:rsidRPr="005C6BF7">
        <w:rPr>
          <w:rFonts w:ascii="Arial" w:hAnsi="Arial" w:cs="Arial"/>
          <w:i/>
          <w:sz w:val="20"/>
          <w:szCs w:val="20"/>
        </w:rPr>
        <w:t>Watters</w:t>
      </w:r>
      <w:r w:rsidR="003B53DD">
        <w:rPr>
          <w:rFonts w:ascii="Arial" w:hAnsi="Arial" w:cs="Arial"/>
          <w:i/>
          <w:sz w:val="20"/>
          <w:szCs w:val="20"/>
        </w:rPr>
        <w:t xml:space="preserve"> </w:t>
      </w:r>
      <w:r w:rsidRPr="005C6BF7">
        <w:rPr>
          <w:rFonts w:ascii="Arial" w:hAnsi="Arial" w:cs="Arial"/>
          <w:i/>
          <w:sz w:val="20"/>
          <w:szCs w:val="20"/>
        </w:rPr>
        <w:t>at</w:t>
      </w:r>
      <w:r w:rsidR="003B53DD">
        <w:rPr>
          <w:rFonts w:ascii="Arial" w:hAnsi="Arial" w:cs="Arial"/>
          <w:i/>
          <w:sz w:val="20"/>
          <w:szCs w:val="20"/>
        </w:rPr>
        <w:t xml:space="preserve"> 5</w:t>
      </w:r>
      <w:r w:rsidR="002320B9" w:rsidRPr="005C6BF7">
        <w:rPr>
          <w:rFonts w:ascii="Arial" w:hAnsi="Arial" w:cs="Arial"/>
          <w:i/>
          <w:sz w:val="20"/>
          <w:szCs w:val="20"/>
        </w:rPr>
        <w:t>:</w:t>
      </w:r>
      <w:r w:rsidR="003B53DD">
        <w:rPr>
          <w:rFonts w:ascii="Arial" w:hAnsi="Arial" w:cs="Arial"/>
          <w:i/>
          <w:sz w:val="20"/>
          <w:szCs w:val="20"/>
        </w:rPr>
        <w:t xml:space="preserve">00 </w:t>
      </w:r>
      <w:r w:rsidRPr="005C6BF7">
        <w:rPr>
          <w:rFonts w:ascii="Arial" w:hAnsi="Arial" w:cs="Arial"/>
          <w:i/>
          <w:sz w:val="20"/>
          <w:szCs w:val="20"/>
        </w:rPr>
        <w:t>p.m.</w:t>
      </w:r>
    </w:p>
    <w:sectPr w:rsidR="00D877AB" w:rsidRPr="005C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11D"/>
    <w:multiLevelType w:val="hybridMultilevel"/>
    <w:tmpl w:val="203AA216"/>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60D43"/>
    <w:multiLevelType w:val="hybridMultilevel"/>
    <w:tmpl w:val="DB223DE2"/>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22A5F"/>
    <w:multiLevelType w:val="hybridMultilevel"/>
    <w:tmpl w:val="5D3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E3A0F"/>
    <w:multiLevelType w:val="hybridMultilevel"/>
    <w:tmpl w:val="2DA8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B427C"/>
    <w:multiLevelType w:val="hybridMultilevel"/>
    <w:tmpl w:val="41C2295A"/>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9549E"/>
    <w:multiLevelType w:val="hybridMultilevel"/>
    <w:tmpl w:val="A0C8AD66"/>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7" w15:restartNumberingAfterBreak="0">
    <w:nsid w:val="433B7166"/>
    <w:multiLevelType w:val="hybridMultilevel"/>
    <w:tmpl w:val="5726A09A"/>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C764C"/>
    <w:multiLevelType w:val="hybridMultilevel"/>
    <w:tmpl w:val="00D68CF6"/>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06867"/>
    <w:multiLevelType w:val="hybridMultilevel"/>
    <w:tmpl w:val="E44E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46AE3"/>
    <w:multiLevelType w:val="hybridMultilevel"/>
    <w:tmpl w:val="A3183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70E6B"/>
    <w:multiLevelType w:val="hybridMultilevel"/>
    <w:tmpl w:val="451A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31BDB"/>
    <w:multiLevelType w:val="hybridMultilevel"/>
    <w:tmpl w:val="9C78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84CE4"/>
    <w:multiLevelType w:val="hybridMultilevel"/>
    <w:tmpl w:val="30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E3473"/>
    <w:multiLevelType w:val="hybridMultilevel"/>
    <w:tmpl w:val="B9769084"/>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F3F48"/>
    <w:multiLevelType w:val="hybridMultilevel"/>
    <w:tmpl w:val="D65ABD7C"/>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90166"/>
    <w:multiLevelType w:val="hybridMultilevel"/>
    <w:tmpl w:val="25C8D796"/>
    <w:lvl w:ilvl="0" w:tplc="F870A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6"/>
  </w:num>
  <w:num w:numId="5">
    <w:abstractNumId w:val="9"/>
  </w:num>
  <w:num w:numId="6">
    <w:abstractNumId w:val="3"/>
  </w:num>
  <w:num w:numId="7">
    <w:abstractNumId w:val="10"/>
  </w:num>
  <w:num w:numId="8">
    <w:abstractNumId w:val="2"/>
  </w:num>
  <w:num w:numId="9">
    <w:abstractNumId w:val="15"/>
  </w:num>
  <w:num w:numId="10">
    <w:abstractNumId w:val="8"/>
  </w:num>
  <w:num w:numId="11">
    <w:abstractNumId w:val="0"/>
  </w:num>
  <w:num w:numId="12">
    <w:abstractNumId w:val="14"/>
  </w:num>
  <w:num w:numId="13">
    <w:abstractNumId w:val="16"/>
  </w:num>
  <w:num w:numId="14">
    <w:abstractNumId w:val="7"/>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7AB"/>
    <w:rsid w:val="000B07AA"/>
    <w:rsid w:val="000B7DD6"/>
    <w:rsid w:val="00142015"/>
    <w:rsid w:val="00144539"/>
    <w:rsid w:val="001C0171"/>
    <w:rsid w:val="001E2EBD"/>
    <w:rsid w:val="00213ECD"/>
    <w:rsid w:val="002320B9"/>
    <w:rsid w:val="00253506"/>
    <w:rsid w:val="002A76D9"/>
    <w:rsid w:val="002B617D"/>
    <w:rsid w:val="00303FBD"/>
    <w:rsid w:val="00310D37"/>
    <w:rsid w:val="0031156C"/>
    <w:rsid w:val="00347362"/>
    <w:rsid w:val="00380267"/>
    <w:rsid w:val="00385798"/>
    <w:rsid w:val="003B53DD"/>
    <w:rsid w:val="003C0327"/>
    <w:rsid w:val="003D09DF"/>
    <w:rsid w:val="003D7D00"/>
    <w:rsid w:val="00400A67"/>
    <w:rsid w:val="0044787F"/>
    <w:rsid w:val="004716E4"/>
    <w:rsid w:val="004B261B"/>
    <w:rsid w:val="004C7287"/>
    <w:rsid w:val="004C73A3"/>
    <w:rsid w:val="004D6068"/>
    <w:rsid w:val="004D610A"/>
    <w:rsid w:val="004E7510"/>
    <w:rsid w:val="004F54A8"/>
    <w:rsid w:val="00504327"/>
    <w:rsid w:val="00511A5D"/>
    <w:rsid w:val="00531804"/>
    <w:rsid w:val="00533342"/>
    <w:rsid w:val="00533589"/>
    <w:rsid w:val="00543204"/>
    <w:rsid w:val="0056473C"/>
    <w:rsid w:val="005C6BF7"/>
    <w:rsid w:val="005F5FB4"/>
    <w:rsid w:val="006303A5"/>
    <w:rsid w:val="00653810"/>
    <w:rsid w:val="00762EC8"/>
    <w:rsid w:val="00780A1F"/>
    <w:rsid w:val="00795C1A"/>
    <w:rsid w:val="007F799B"/>
    <w:rsid w:val="00815775"/>
    <w:rsid w:val="00860313"/>
    <w:rsid w:val="00880BD9"/>
    <w:rsid w:val="00891DD7"/>
    <w:rsid w:val="008A4377"/>
    <w:rsid w:val="00905FB2"/>
    <w:rsid w:val="009076B3"/>
    <w:rsid w:val="00934F11"/>
    <w:rsid w:val="00974252"/>
    <w:rsid w:val="00983D84"/>
    <w:rsid w:val="009B06B2"/>
    <w:rsid w:val="009B18A5"/>
    <w:rsid w:val="009B770B"/>
    <w:rsid w:val="009C5D40"/>
    <w:rsid w:val="009D3EE9"/>
    <w:rsid w:val="009E4E6B"/>
    <w:rsid w:val="00A06E4B"/>
    <w:rsid w:val="00A318D5"/>
    <w:rsid w:val="00A4125B"/>
    <w:rsid w:val="00A4183D"/>
    <w:rsid w:val="00A812C1"/>
    <w:rsid w:val="00AC2F1B"/>
    <w:rsid w:val="00AE6B09"/>
    <w:rsid w:val="00AF1674"/>
    <w:rsid w:val="00AF62C9"/>
    <w:rsid w:val="00B22697"/>
    <w:rsid w:val="00B439E1"/>
    <w:rsid w:val="00B71766"/>
    <w:rsid w:val="00BA12F6"/>
    <w:rsid w:val="00BF2CA1"/>
    <w:rsid w:val="00C16D11"/>
    <w:rsid w:val="00C23867"/>
    <w:rsid w:val="00C61B0B"/>
    <w:rsid w:val="00CD411B"/>
    <w:rsid w:val="00D5364C"/>
    <w:rsid w:val="00D540CC"/>
    <w:rsid w:val="00D60E87"/>
    <w:rsid w:val="00D67B64"/>
    <w:rsid w:val="00D877AB"/>
    <w:rsid w:val="00DD3887"/>
    <w:rsid w:val="00DE404C"/>
    <w:rsid w:val="00E027BD"/>
    <w:rsid w:val="00E1709A"/>
    <w:rsid w:val="00E65F2A"/>
    <w:rsid w:val="00EB6673"/>
    <w:rsid w:val="00EF3E67"/>
    <w:rsid w:val="00F42E28"/>
    <w:rsid w:val="00F435E4"/>
    <w:rsid w:val="00F52363"/>
    <w:rsid w:val="00F830FA"/>
    <w:rsid w:val="00FD45DB"/>
    <w:rsid w:val="00FE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D946A"/>
  <w15:chartTrackingRefBased/>
  <w15:docId w15:val="{33028E5E-C2F3-4146-9248-18720588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E2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AB"/>
    <w:pPr>
      <w:spacing w:after="160" w:line="259" w:lineRule="auto"/>
      <w:ind w:left="720"/>
      <w:contextualSpacing/>
    </w:pPr>
    <w:rPr>
      <w:rFonts w:asciiTheme="minorHAnsi" w:eastAsiaTheme="minorHAnsi" w:hAnsiTheme="minorHAnsi" w:cstheme="minorBidi"/>
      <w:sz w:val="22"/>
      <w:szCs w:val="22"/>
    </w:rPr>
  </w:style>
  <w:style w:type="paragraph" w:styleId="ListNumber">
    <w:name w:val="List Number"/>
    <w:basedOn w:val="Normal"/>
    <w:uiPriority w:val="99"/>
    <w:qFormat/>
    <w:rsid w:val="00D877AB"/>
    <w:pPr>
      <w:numPr>
        <w:numId w:val="4"/>
      </w:numPr>
      <w:spacing w:after="200" w:line="276" w:lineRule="auto"/>
    </w:pPr>
    <w:rPr>
      <w:rFonts w:asciiTheme="minorHAnsi" w:hAnsiTheme="minorHAnsi"/>
    </w:rPr>
  </w:style>
  <w:style w:type="paragraph" w:styleId="ListNumber2">
    <w:name w:val="List Number 2"/>
    <w:basedOn w:val="Normal"/>
    <w:uiPriority w:val="99"/>
    <w:unhideWhenUsed/>
    <w:qFormat/>
    <w:rsid w:val="00D877AB"/>
    <w:pPr>
      <w:numPr>
        <w:ilvl w:val="1"/>
        <w:numId w:val="4"/>
      </w:numPr>
      <w:spacing w:after="200" w:line="276" w:lineRule="auto"/>
    </w:pPr>
    <w:rPr>
      <w:rFonts w:asciiTheme="minorHAnsi" w:hAnsiTheme="minorHAnsi"/>
    </w:rPr>
  </w:style>
  <w:style w:type="character" w:styleId="Hyperlink">
    <w:name w:val="Hyperlink"/>
    <w:basedOn w:val="DefaultParagraphFont"/>
    <w:uiPriority w:val="99"/>
    <w:unhideWhenUsed/>
    <w:rsid w:val="00A4183D"/>
    <w:rPr>
      <w:color w:val="0563C1" w:themeColor="hyperlink"/>
      <w:u w:val="single"/>
    </w:rPr>
  </w:style>
  <w:style w:type="character" w:styleId="UnresolvedMention">
    <w:name w:val="Unresolved Mention"/>
    <w:basedOn w:val="DefaultParagraphFont"/>
    <w:uiPriority w:val="99"/>
    <w:semiHidden/>
    <w:unhideWhenUsed/>
    <w:rsid w:val="00A4183D"/>
    <w:rPr>
      <w:color w:val="605E5C"/>
      <w:shd w:val="clear" w:color="auto" w:fill="E1DFDD"/>
    </w:rPr>
  </w:style>
  <w:style w:type="character" w:customStyle="1" w:styleId="apple-converted-space">
    <w:name w:val="apple-converted-space"/>
    <w:basedOn w:val="DefaultParagraphFont"/>
    <w:rsid w:val="00142015"/>
  </w:style>
  <w:style w:type="character" w:styleId="CommentReference">
    <w:name w:val="annotation reference"/>
    <w:basedOn w:val="DefaultParagraphFont"/>
    <w:uiPriority w:val="99"/>
    <w:semiHidden/>
    <w:unhideWhenUsed/>
    <w:rsid w:val="007F799B"/>
    <w:rPr>
      <w:sz w:val="16"/>
      <w:szCs w:val="16"/>
    </w:rPr>
  </w:style>
  <w:style w:type="paragraph" w:styleId="CommentText">
    <w:name w:val="annotation text"/>
    <w:basedOn w:val="Normal"/>
    <w:link w:val="CommentTextChar"/>
    <w:uiPriority w:val="99"/>
    <w:semiHidden/>
    <w:unhideWhenUsed/>
    <w:rsid w:val="007F799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F799B"/>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7F799B"/>
    <w:rPr>
      <w:b/>
      <w:bCs/>
    </w:rPr>
  </w:style>
  <w:style w:type="character" w:customStyle="1" w:styleId="CommentSubjectChar">
    <w:name w:val="Comment Subject Char"/>
    <w:basedOn w:val="CommentTextChar"/>
    <w:link w:val="CommentSubject"/>
    <w:uiPriority w:val="99"/>
    <w:semiHidden/>
    <w:rsid w:val="007F799B"/>
    <w:rPr>
      <w:rFonts w:asciiTheme="minorHAnsi" w:hAnsiTheme="minorHAnsi" w:cstheme="minorBidi"/>
      <w:b/>
      <w:bCs/>
    </w:rPr>
  </w:style>
  <w:style w:type="paragraph" w:styleId="BalloonText">
    <w:name w:val="Balloon Text"/>
    <w:basedOn w:val="Normal"/>
    <w:link w:val="BalloonTextChar"/>
    <w:uiPriority w:val="99"/>
    <w:semiHidden/>
    <w:unhideWhenUsed/>
    <w:rsid w:val="007F799B"/>
    <w:rPr>
      <w:sz w:val="18"/>
      <w:szCs w:val="18"/>
    </w:rPr>
  </w:style>
  <w:style w:type="character" w:customStyle="1" w:styleId="BalloonTextChar">
    <w:name w:val="Balloon Text Char"/>
    <w:basedOn w:val="DefaultParagraphFont"/>
    <w:link w:val="BalloonText"/>
    <w:uiPriority w:val="99"/>
    <w:semiHidden/>
    <w:rsid w:val="007F79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938636">
      <w:bodyDiv w:val="1"/>
      <w:marLeft w:val="0"/>
      <w:marRight w:val="0"/>
      <w:marTop w:val="0"/>
      <w:marBottom w:val="0"/>
      <w:divBdr>
        <w:top w:val="none" w:sz="0" w:space="0" w:color="auto"/>
        <w:left w:val="none" w:sz="0" w:space="0" w:color="auto"/>
        <w:bottom w:val="none" w:sz="0" w:space="0" w:color="auto"/>
        <w:right w:val="none" w:sz="0" w:space="0" w:color="auto"/>
      </w:divBdr>
    </w:div>
    <w:div w:id="588318519">
      <w:bodyDiv w:val="1"/>
      <w:marLeft w:val="0"/>
      <w:marRight w:val="0"/>
      <w:marTop w:val="0"/>
      <w:marBottom w:val="0"/>
      <w:divBdr>
        <w:top w:val="none" w:sz="0" w:space="0" w:color="auto"/>
        <w:left w:val="none" w:sz="0" w:space="0" w:color="auto"/>
        <w:bottom w:val="none" w:sz="0" w:space="0" w:color="auto"/>
        <w:right w:val="none" w:sz="0" w:space="0" w:color="auto"/>
      </w:divBdr>
    </w:div>
    <w:div w:id="132581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Laliberte</dc:creator>
  <cp:keywords/>
  <dc:description/>
  <cp:lastModifiedBy>Mike Behrmann</cp:lastModifiedBy>
  <cp:revision>2</cp:revision>
  <dcterms:created xsi:type="dcterms:W3CDTF">2020-12-18T16:54:00Z</dcterms:created>
  <dcterms:modified xsi:type="dcterms:W3CDTF">2020-12-18T16:54:00Z</dcterms:modified>
</cp:coreProperties>
</file>